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DF" w:rsidRPr="004D2A1E" w:rsidRDefault="009E0496" w:rsidP="004D2A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СОВРЕМЕННАЯ ПСИХОЛОГИЯ</w:t>
      </w:r>
    </w:p>
    <w:p w:rsidR="002841DF" w:rsidRPr="004D2A1E" w:rsidRDefault="002841DF" w:rsidP="004D2A1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4D2A1E">
        <w:rPr>
          <w:rFonts w:ascii="Times New Roman" w:hAnsi="Times New Roman" w:cs="Times New Roman"/>
          <w:sz w:val="28"/>
          <w:szCs w:val="28"/>
          <w:lang w:val="ru-RU"/>
        </w:rPr>
        <w:t>И.И. Иванов</w:t>
      </w:r>
      <w:r w:rsidR="004D2A1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="004D2A1E">
        <w:rPr>
          <w:rFonts w:ascii="Times New Roman" w:hAnsi="Times New Roman" w:cs="Times New Roman"/>
          <w:sz w:val="28"/>
          <w:szCs w:val="28"/>
          <w:lang w:val="ru-RU"/>
        </w:rPr>
        <w:t>, П.П. Петров</w:t>
      </w:r>
      <w:r w:rsidR="004D2A1E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</w:p>
    <w:p w:rsidR="002841DF" w:rsidRDefault="004D2A1E" w:rsidP="004D2A1E">
      <w:pPr>
        <w:spacing w:line="36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Национальный исследовательский Томский государственный университет</w:t>
      </w:r>
      <w:r w:rsidR="002841DF" w:rsidRPr="004D2A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2A1E">
        <w:rPr>
          <w:rFonts w:ascii="Times New Roman" w:hAnsi="Times New Roman" w:cs="Times New Roman"/>
          <w:sz w:val="28"/>
          <w:szCs w:val="28"/>
          <w:lang w:val="ru-RU"/>
        </w:rPr>
        <w:t>Томск,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магистрант</w:t>
      </w:r>
      <w:r w:rsidR="002841DF" w:rsidRPr="004D2A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tgu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111@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A1E" w:rsidRPr="004D2A1E" w:rsidRDefault="004D2A1E" w:rsidP="004D2A1E">
      <w:pPr>
        <w:spacing w:line="36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Сибирский государственный медицинский университет</w:t>
      </w:r>
      <w:r w:rsidRPr="004D2A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Томск</w:t>
      </w:r>
      <w:r w:rsidRPr="004D2A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4D2A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Sib</w:t>
        </w:r>
        <w:r w:rsidRPr="004D2A1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111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40B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D2A1E" w:rsidRDefault="002841DF" w:rsidP="004D2A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A1E">
        <w:rPr>
          <w:rFonts w:ascii="Times New Roman" w:hAnsi="Times New Roman" w:cs="Times New Roman"/>
          <w:sz w:val="28"/>
          <w:szCs w:val="28"/>
          <w:lang w:val="ru-RU"/>
        </w:rPr>
        <w:t>Аннотация.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 w:rsidRPr="004D2A1E">
        <w:rPr>
          <w:rFonts w:ascii="Times New Roman" w:hAnsi="Times New Roman" w:cs="Times New Roman"/>
          <w:sz w:val="28"/>
          <w:szCs w:val="28"/>
        </w:rPr>
        <w:t xml:space="preserve"> </w:t>
      </w:r>
      <w:r w:rsidRPr="004D2A1E">
        <w:rPr>
          <w:rFonts w:ascii="Times New Roman" w:hAnsi="Times New Roman" w:cs="Times New Roman"/>
          <w:sz w:val="28"/>
          <w:szCs w:val="28"/>
          <w:lang w:val="ru-RU"/>
        </w:rPr>
        <w:t>текст, текст, текст, текст</w:t>
      </w:r>
      <w:r w:rsidR="004D2A1E" w:rsidRPr="004D2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41DF" w:rsidRDefault="002841DF" w:rsidP="004D2A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1E">
        <w:rPr>
          <w:rFonts w:ascii="Times New Roman" w:hAnsi="Times New Roman" w:cs="Times New Roman"/>
          <w:sz w:val="28"/>
          <w:szCs w:val="28"/>
          <w:lang w:val="ru-RU"/>
        </w:rPr>
        <w:t>Ключевые слова. Текст, текст, текст, текст,</w:t>
      </w:r>
      <w:r w:rsidRPr="004D2A1E">
        <w:rPr>
          <w:rFonts w:ascii="Times New Roman" w:hAnsi="Times New Roman" w:cs="Times New Roman"/>
          <w:sz w:val="28"/>
          <w:szCs w:val="28"/>
        </w:rPr>
        <w:t xml:space="preserve"> </w:t>
      </w:r>
      <w:r w:rsidRPr="004D2A1E">
        <w:rPr>
          <w:rFonts w:ascii="Times New Roman" w:hAnsi="Times New Roman" w:cs="Times New Roman"/>
          <w:sz w:val="28"/>
          <w:szCs w:val="28"/>
          <w:lang w:val="ru-RU"/>
        </w:rPr>
        <w:t>текст, текст, текст.</w:t>
      </w:r>
    </w:p>
    <w:p w:rsidR="009E0496" w:rsidRPr="004D2A1E" w:rsidRDefault="009E0496" w:rsidP="009E049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0496" w:rsidRPr="009E0496" w:rsidRDefault="009E0496" w:rsidP="009E04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9E0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MODERN PSYCHOLOGY</w:t>
      </w:r>
    </w:p>
    <w:p w:rsidR="009E0496" w:rsidRPr="009E0496" w:rsidRDefault="009E0496" w:rsidP="009E04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049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04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9E04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9E04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049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04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Petrov</w:t>
      </w:r>
      <w:r w:rsidRPr="009E04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9E0496" w:rsidRPr="009E0496" w:rsidRDefault="009E0496" w:rsidP="009E049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BF0960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1</w:t>
      </w:r>
      <w:r w:rsidR="00BF096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National Research Tomsk S</w:t>
      </w:r>
      <w:r w:rsidRPr="009E049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tate University, Tomsk, </w:t>
      </w:r>
      <w:r w:rsidR="00BF096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master student</w:t>
      </w:r>
      <w:r w:rsidRPr="009E049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, tgu111@mail.ru</w:t>
      </w:r>
    </w:p>
    <w:p w:rsidR="009E0496" w:rsidRDefault="009E0496" w:rsidP="009E0496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/>
        <w:contextualSpacing w:val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BF0960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2</w:t>
      </w:r>
      <w:r w:rsidR="00BF0960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Siberian State M</w:t>
      </w:r>
      <w:r w:rsidRPr="009E049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edical University, Tomsk, student, </w:t>
      </w:r>
      <w:hyperlink r:id="rId10" w:history="1">
        <w:r w:rsidRPr="009E049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Sib111@mail.ru</w:t>
        </w:r>
      </w:hyperlink>
    </w:p>
    <w:p w:rsidR="009E0496" w:rsidRPr="009E0496" w:rsidRDefault="009E0496" w:rsidP="00BF0960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E049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Abstract. Text, text, text, text, text, text, text, text, text, text, text, text, text, text, text, text, text, text, text, text, text, text, text, text, text, text, text, text, text, text, text, text, text. </w:t>
      </w:r>
    </w:p>
    <w:p w:rsidR="009E0496" w:rsidRPr="009E0496" w:rsidRDefault="009E0496" w:rsidP="00BF0960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9E0496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Keywords. Text, text, text, text, text, text, text.</w:t>
      </w:r>
    </w:p>
    <w:p w:rsidR="009E0496" w:rsidRPr="009E0496" w:rsidRDefault="009E0496" w:rsidP="009E04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2841DF" w:rsidRDefault="002841DF" w:rsidP="004D2A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1E">
        <w:rPr>
          <w:rFonts w:ascii="Times New Roman" w:hAnsi="Times New Roman" w:cs="Times New Roman"/>
          <w:sz w:val="28"/>
          <w:szCs w:val="28"/>
          <w:lang w:val="ru-RU"/>
        </w:rPr>
        <w:t>Основной текст статьи</w:t>
      </w:r>
      <w:r w:rsidR="004D2A1E" w:rsidRPr="009E0496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4D2A1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D2A1E" w:rsidRPr="009E049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D2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496" w:rsidRPr="004D2A1E" w:rsidRDefault="009E0496" w:rsidP="004D2A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9E0496" w:rsidRDefault="009E0496" w:rsidP="009E049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Таблица 1. Осмысленный заголовок, объясняющий содержание таблицы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5"/>
      </w:tblGrid>
      <w:tr w:rsidR="009E0496" w:rsidTr="009E0496">
        <w:trPr>
          <w:jc w:val="center"/>
        </w:trPr>
        <w:tc>
          <w:tcPr>
            <w:tcW w:w="2464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64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E04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Столбец 1</w:t>
            </w:r>
          </w:p>
        </w:tc>
        <w:tc>
          <w:tcPr>
            <w:tcW w:w="2464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E04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Столбец 2</w:t>
            </w:r>
          </w:p>
        </w:tc>
        <w:tc>
          <w:tcPr>
            <w:tcW w:w="2465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E04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Столбец 3</w:t>
            </w:r>
          </w:p>
        </w:tc>
      </w:tr>
      <w:tr w:rsidR="009E0496" w:rsidTr="009E0496">
        <w:trPr>
          <w:jc w:val="center"/>
        </w:trPr>
        <w:tc>
          <w:tcPr>
            <w:tcW w:w="2464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E04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Строка</w:t>
            </w:r>
          </w:p>
        </w:tc>
        <w:tc>
          <w:tcPr>
            <w:tcW w:w="2464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E04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464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E04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</w:t>
            </w:r>
          </w:p>
        </w:tc>
        <w:tc>
          <w:tcPr>
            <w:tcW w:w="2465" w:type="dxa"/>
          </w:tcPr>
          <w:p w:rsidR="009E0496" w:rsidRPr="009E0496" w:rsidRDefault="009E0496" w:rsidP="009E0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E049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</w:t>
            </w:r>
          </w:p>
        </w:tc>
      </w:tr>
    </w:tbl>
    <w:p w:rsidR="009E0496" w:rsidRDefault="009E0496" w:rsidP="009E049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1DF" w:rsidRPr="004D2A1E" w:rsidRDefault="002841DF" w:rsidP="009E049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2A1E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:rsidR="002841DF" w:rsidRPr="004D2A1E" w:rsidRDefault="002841DF" w:rsidP="004D2A1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1E">
        <w:rPr>
          <w:rFonts w:ascii="Times New Roman" w:hAnsi="Times New Roman" w:cs="Times New Roman"/>
          <w:sz w:val="28"/>
          <w:szCs w:val="28"/>
          <w:lang w:val="ru-RU"/>
        </w:rPr>
        <w:t>1. Ананьев Б.Г. Психология и проблемы человекознания. Учебник по психологии. – М.: ИПП, 1996. – 160 с.</w:t>
      </w:r>
    </w:p>
    <w:p w:rsidR="00C9074F" w:rsidRPr="004D2A1E" w:rsidRDefault="002841DF" w:rsidP="00BF096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1E">
        <w:rPr>
          <w:rFonts w:ascii="Times New Roman" w:hAnsi="Times New Roman" w:cs="Times New Roman"/>
          <w:sz w:val="28"/>
          <w:szCs w:val="28"/>
          <w:lang w:val="ru-RU"/>
        </w:rPr>
        <w:t>2. Выготский Л.С. Психология развития человека. – М.: Изд-во Смысл; Изд-во Эксмо, 2005. – 1136 с.</w:t>
      </w:r>
    </w:p>
    <w:sectPr w:rsidR="00C9074F" w:rsidRPr="004D2A1E" w:rsidSect="00521661">
      <w:headerReference w:type="default" r:id="rId11"/>
      <w:pgSz w:w="11909" w:h="16834"/>
      <w:pgMar w:top="1134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32" w:rsidRDefault="00B27332" w:rsidP="004D2A1E">
      <w:pPr>
        <w:spacing w:line="240" w:lineRule="auto"/>
      </w:pPr>
      <w:r>
        <w:separator/>
      </w:r>
    </w:p>
  </w:endnote>
  <w:endnote w:type="continuationSeparator" w:id="0">
    <w:p w:rsidR="00B27332" w:rsidRDefault="00B27332" w:rsidP="004D2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32" w:rsidRDefault="00B27332" w:rsidP="004D2A1E">
      <w:pPr>
        <w:spacing w:line="240" w:lineRule="auto"/>
      </w:pPr>
      <w:r>
        <w:separator/>
      </w:r>
    </w:p>
  </w:footnote>
  <w:footnote w:type="continuationSeparator" w:id="0">
    <w:p w:rsidR="00B27332" w:rsidRDefault="00B27332" w:rsidP="004D2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1"/>
      <w:gridCol w:w="8390"/>
    </w:tblGrid>
    <w:tr w:rsidR="004D2A1E">
      <w:tc>
        <w:tcPr>
          <w:tcW w:w="750" w:type="pct"/>
          <w:tcBorders>
            <w:right w:val="single" w:sz="18" w:space="0" w:color="4F81BD" w:themeColor="accent1"/>
          </w:tcBorders>
        </w:tcPr>
        <w:p w:rsidR="004D2A1E" w:rsidRPr="004D2A1E" w:rsidRDefault="004D2A1E">
          <w:pPr>
            <w:pStyle w:val="a4"/>
            <w:rPr>
              <w:lang w:val="ru-RU"/>
            </w:rPr>
          </w:pPr>
        </w:p>
      </w:tc>
      <w:sdt>
        <w:sdtPr>
          <w:rPr>
            <w:rFonts w:ascii="Times New Roman" w:hAnsi="Times New Roman" w:cs="Times New Roman"/>
            <w:b/>
            <w:sz w:val="20"/>
            <w:szCs w:val="28"/>
            <w:lang w:val="ru-RU"/>
          </w:rPr>
          <w:alias w:val="Название"/>
          <w:id w:val="77580493"/>
          <w:placeholder>
            <w:docPart w:val="49922AEEEC424D0199941887F72BFA9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4D2A1E" w:rsidRDefault="004D2A1E">
              <w:pPr>
                <w:pStyle w:val="a4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4D2A1E">
                <w:rPr>
                  <w:rFonts w:ascii="Times New Roman" w:hAnsi="Times New Roman" w:cs="Times New Roman"/>
                  <w:b/>
                  <w:sz w:val="20"/>
                  <w:szCs w:val="28"/>
                  <w:lang w:val="ru-RU"/>
                </w:rPr>
                <w:t>Образец оформления публикации в сборник материалов</w:t>
              </w:r>
            </w:p>
          </w:tc>
        </w:sdtContent>
      </w:sdt>
    </w:tr>
  </w:tbl>
  <w:p w:rsidR="004D2A1E" w:rsidRDefault="004D2A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B80"/>
    <w:multiLevelType w:val="multilevel"/>
    <w:tmpl w:val="9E76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02FA0"/>
    <w:multiLevelType w:val="hybridMultilevel"/>
    <w:tmpl w:val="C6DA1C48"/>
    <w:lvl w:ilvl="0" w:tplc="8454034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DF"/>
    <w:rsid w:val="002841DF"/>
    <w:rsid w:val="004D2A1E"/>
    <w:rsid w:val="009E0496"/>
    <w:rsid w:val="00B27332"/>
    <w:rsid w:val="00BB7131"/>
    <w:rsid w:val="00BF0960"/>
    <w:rsid w:val="00C9074F"/>
    <w:rsid w:val="00D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1D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paragraph" w:styleId="2">
    <w:name w:val="heading 2"/>
    <w:basedOn w:val="a"/>
    <w:link w:val="20"/>
    <w:uiPriority w:val="9"/>
    <w:qFormat/>
    <w:rsid w:val="009E04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1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2A1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A1E"/>
    <w:rPr>
      <w:rFonts w:ascii="Arial" w:eastAsia="Arial" w:hAnsi="Arial" w:cs="Arial"/>
      <w:color w:val="000000"/>
      <w:lang w:val="ru" w:eastAsia="ru-RU"/>
    </w:rPr>
  </w:style>
  <w:style w:type="paragraph" w:styleId="a6">
    <w:name w:val="footer"/>
    <w:basedOn w:val="a"/>
    <w:link w:val="a7"/>
    <w:uiPriority w:val="99"/>
    <w:unhideWhenUsed/>
    <w:rsid w:val="004D2A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A1E"/>
    <w:rPr>
      <w:rFonts w:ascii="Arial" w:eastAsia="Arial" w:hAnsi="Arial" w:cs="Arial"/>
      <w:color w:val="00000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A1E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a">
    <w:name w:val="Table Grid"/>
    <w:basedOn w:val="a1"/>
    <w:uiPriority w:val="59"/>
    <w:rsid w:val="009E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4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9E0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41D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paragraph" w:styleId="2">
    <w:name w:val="heading 2"/>
    <w:basedOn w:val="a"/>
    <w:link w:val="20"/>
    <w:uiPriority w:val="9"/>
    <w:qFormat/>
    <w:rsid w:val="009E04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1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2A1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A1E"/>
    <w:rPr>
      <w:rFonts w:ascii="Arial" w:eastAsia="Arial" w:hAnsi="Arial" w:cs="Arial"/>
      <w:color w:val="000000"/>
      <w:lang w:val="ru" w:eastAsia="ru-RU"/>
    </w:rPr>
  </w:style>
  <w:style w:type="paragraph" w:styleId="a6">
    <w:name w:val="footer"/>
    <w:basedOn w:val="a"/>
    <w:link w:val="a7"/>
    <w:uiPriority w:val="99"/>
    <w:unhideWhenUsed/>
    <w:rsid w:val="004D2A1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A1E"/>
    <w:rPr>
      <w:rFonts w:ascii="Arial" w:eastAsia="Arial" w:hAnsi="Arial" w:cs="Arial"/>
      <w:color w:val="00000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A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A1E"/>
    <w:rPr>
      <w:rFonts w:ascii="Tahoma" w:eastAsia="Arial" w:hAnsi="Tahoma" w:cs="Tahoma"/>
      <w:color w:val="000000"/>
      <w:sz w:val="16"/>
      <w:szCs w:val="16"/>
      <w:lang w:val="ru" w:eastAsia="ru-RU"/>
    </w:rPr>
  </w:style>
  <w:style w:type="table" w:styleId="aa">
    <w:name w:val="Table Grid"/>
    <w:basedOn w:val="a1"/>
    <w:uiPriority w:val="59"/>
    <w:rsid w:val="009E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E04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9E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9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2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u111@mail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b1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b111@mail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922AEEEC424D0199941887F72BF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A0509-9D24-4531-85EF-11586092E12A}"/>
      </w:docPartPr>
      <w:docPartBody>
        <w:p w:rsidR="00C02208" w:rsidRDefault="007B7DAD" w:rsidP="007B7DAD">
          <w:pPr>
            <w:pStyle w:val="49922AEEEC424D0199941887F72BFA9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AD"/>
    <w:rsid w:val="006320FA"/>
    <w:rsid w:val="007B7DAD"/>
    <w:rsid w:val="00C02208"/>
    <w:rsid w:val="00E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922AEEEC424D0199941887F72BFA95">
    <w:name w:val="49922AEEEC424D0199941887F72BFA95"/>
    <w:rsid w:val="007B7D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922AEEEC424D0199941887F72BFA95">
    <w:name w:val="49922AEEEC424D0199941887F72BFA95"/>
    <w:rsid w:val="007B7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публикации в сборник материалов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публикации в сборник материалов</dc:title>
  <dc:creator>Обычный пользователь</dc:creator>
  <cp:lastModifiedBy>psycholich</cp:lastModifiedBy>
  <cp:revision>2</cp:revision>
  <dcterms:created xsi:type="dcterms:W3CDTF">2017-09-29T04:54:00Z</dcterms:created>
  <dcterms:modified xsi:type="dcterms:W3CDTF">2017-09-29T04:54:00Z</dcterms:modified>
</cp:coreProperties>
</file>