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BC" w:rsidRPr="00A406D6" w:rsidRDefault="004D51BC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406D6">
        <w:rPr>
          <w:rFonts w:ascii="Times New Roman" w:hAnsi="Times New Roman" w:cs="Times New Roman"/>
          <w:b/>
          <w:sz w:val="26"/>
          <w:szCs w:val="26"/>
        </w:rPr>
        <w:t xml:space="preserve">НАУЧНЫЕ ПУБЛИКАЦИИ И ОБЪЕКТЫ ИНТЕЛЛЕКТУАЛЬНОЙ СОБСТВЕННОСТИ </w:t>
      </w:r>
    </w:p>
    <w:p w:rsidR="007F0742" w:rsidRPr="00A406D6" w:rsidRDefault="004D51BC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6D6">
        <w:rPr>
          <w:rFonts w:ascii="Times New Roman" w:hAnsi="Times New Roman" w:cs="Times New Roman"/>
          <w:b/>
          <w:sz w:val="26"/>
          <w:szCs w:val="26"/>
        </w:rPr>
        <w:t xml:space="preserve">СОИСКАТЕЛЯ ПРЕМИИ ТОМСКОЙ </w:t>
      </w:r>
      <w:r w:rsidR="00CE51C0" w:rsidRPr="00A406D6">
        <w:rPr>
          <w:rFonts w:ascii="Times New Roman" w:hAnsi="Times New Roman" w:cs="Times New Roman"/>
          <w:b/>
          <w:sz w:val="26"/>
          <w:szCs w:val="26"/>
        </w:rPr>
        <w:t>ОБЛАСТИ В СФЕРЕ ОБРАЗОВАНИЯ, НАУК</w:t>
      </w:r>
      <w:r w:rsidR="007F0742" w:rsidRPr="00A406D6">
        <w:rPr>
          <w:rFonts w:ascii="Times New Roman" w:hAnsi="Times New Roman" w:cs="Times New Roman"/>
          <w:b/>
          <w:sz w:val="26"/>
          <w:szCs w:val="26"/>
        </w:rPr>
        <w:t>И, ЗДРАВООХРАНЕНИЯ И КУЛЬТУРЫ</w:t>
      </w:r>
    </w:p>
    <w:p w:rsidR="007F0742" w:rsidRPr="00A406D6" w:rsidRDefault="007F0742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D6"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7F0742" w:rsidRPr="00A406D6" w:rsidRDefault="007F0742" w:rsidP="00AB3B49">
      <w:pPr>
        <w:spacing w:after="0"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6D6">
        <w:rPr>
          <w:rFonts w:ascii="Times New Roman" w:hAnsi="Times New Roman" w:cs="Times New Roman"/>
          <w:b/>
          <w:sz w:val="26"/>
          <w:szCs w:val="26"/>
        </w:rPr>
        <w:t>(Национальный исследовательск</w:t>
      </w:r>
      <w:r w:rsidR="00AB3B49" w:rsidRPr="00A406D6">
        <w:rPr>
          <w:rFonts w:ascii="Times New Roman" w:hAnsi="Times New Roman" w:cs="Times New Roman"/>
          <w:b/>
          <w:sz w:val="26"/>
          <w:szCs w:val="26"/>
        </w:rPr>
        <w:t>ий Томский государственный</w:t>
      </w:r>
      <w:r w:rsidRPr="00A406D6">
        <w:rPr>
          <w:rFonts w:ascii="Times New Roman" w:hAnsi="Times New Roman" w:cs="Times New Roman"/>
          <w:b/>
          <w:sz w:val="26"/>
          <w:szCs w:val="26"/>
        </w:rPr>
        <w:t xml:space="preserve"> университет)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0001"/>
        <w:gridCol w:w="1701"/>
        <w:gridCol w:w="1417"/>
        <w:gridCol w:w="2322"/>
      </w:tblGrid>
      <w:tr w:rsidR="00B66E6E" w:rsidRPr="00A406D6" w:rsidTr="007B40C3">
        <w:trPr>
          <w:trHeight w:val="935"/>
        </w:trPr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E01835" w:rsidRPr="00A406D6" w:rsidRDefault="00E01835" w:rsidP="002049A1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  <w:vAlign w:val="center"/>
          </w:tcPr>
          <w:p w:rsidR="00E01835" w:rsidRPr="00A406D6" w:rsidRDefault="00E01835" w:rsidP="002049A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6"/>
                <w:szCs w:val="26"/>
              </w:rPr>
              <w:t>Полные библиографические данные публикации</w:t>
            </w:r>
            <w:r w:rsidR="00B92C61" w:rsidRPr="00A406D6">
              <w:rPr>
                <w:rFonts w:ascii="Times New Roman" w:hAnsi="Times New Roman" w:cs="Times New Roman"/>
                <w:sz w:val="26"/>
                <w:szCs w:val="26"/>
              </w:rPr>
              <w:t>, объекта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Дата выхода публикации</w:t>
            </w:r>
            <w:r w:rsidR="00740198" w:rsidRPr="00A406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2865" w:rsidRPr="00A406D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740198" w:rsidRPr="00A406D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06D6">
              <w:rPr>
                <w:rFonts w:ascii="Times New Roman" w:hAnsi="Times New Roman" w:cs="Times New Roman"/>
              </w:rPr>
              <w:t>Количество соавторов</w:t>
            </w:r>
            <w:r w:rsidRPr="00A406D6">
              <w:rPr>
                <w:rFonts w:ascii="Times New Roman" w:hAnsi="Times New Roman" w:cs="Times New Roman"/>
                <w:lang w:val="en-US"/>
              </w:rPr>
              <w:t xml:space="preserve"> (N)</w:t>
            </w:r>
          </w:p>
        </w:tc>
        <w:tc>
          <w:tcPr>
            <w:tcW w:w="2322" w:type="dxa"/>
            <w:tcMar>
              <w:left w:w="28" w:type="dxa"/>
              <w:right w:w="28" w:type="dxa"/>
            </w:tcMar>
            <w:vAlign w:val="center"/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Доля соискателя в авторском праве равная 1/</w:t>
            </w:r>
            <w:r w:rsidRPr="00A40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406D6">
              <w:rPr>
                <w:rFonts w:ascii="Times New Roman" w:hAnsi="Times New Roman" w:cs="Times New Roman"/>
                <w:sz w:val="20"/>
                <w:szCs w:val="20"/>
              </w:rPr>
              <w:t>десятичная дробь 0,_ _)</w:t>
            </w:r>
          </w:p>
        </w:tc>
      </w:tr>
      <w:tr w:rsidR="00E01835" w:rsidRPr="00A406D6" w:rsidTr="00E01835">
        <w:tc>
          <w:tcPr>
            <w:tcW w:w="16100" w:type="dxa"/>
            <w:gridSpan w:val="5"/>
            <w:tcMar>
              <w:left w:w="28" w:type="dxa"/>
              <w:right w:w="28" w:type="dxa"/>
            </w:tcMar>
          </w:tcPr>
          <w:p w:rsidR="00E01835" w:rsidRPr="00A406D6" w:rsidRDefault="004D6920" w:rsidP="007B40C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b/>
              </w:rPr>
              <w:t xml:space="preserve">По п. </w:t>
            </w:r>
            <w:r w:rsidR="007B40C3">
              <w:rPr>
                <w:rFonts w:ascii="Times New Roman" w:hAnsi="Times New Roman" w:cs="Times New Roman"/>
                <w:b/>
              </w:rPr>
              <w:t>11</w:t>
            </w:r>
            <w:r w:rsidRPr="00A406D6">
              <w:rPr>
                <w:rFonts w:ascii="Times New Roman" w:hAnsi="Times New Roman" w:cs="Times New Roman"/>
                <w:b/>
              </w:rPr>
              <w:t xml:space="preserve"> ИК - Публикации в ведущих научных изданиях, входящих в базы «S</w:t>
            </w:r>
            <w:proofErr w:type="spellStart"/>
            <w:r w:rsidRPr="00A406D6">
              <w:rPr>
                <w:rFonts w:ascii="Times New Roman" w:hAnsi="Times New Roman" w:cs="Times New Roman"/>
                <w:b/>
                <w:lang w:val="en-US"/>
              </w:rPr>
              <w:t>copus</w:t>
            </w:r>
            <w:proofErr w:type="spellEnd"/>
            <w:r w:rsidRPr="00A406D6">
              <w:rPr>
                <w:rFonts w:ascii="Times New Roman" w:hAnsi="Times New Roman" w:cs="Times New Roman"/>
                <w:b/>
              </w:rPr>
              <w:t>» или «</w:t>
            </w:r>
            <w:proofErr w:type="spellStart"/>
            <w:r w:rsidRPr="00A406D6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A406D6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Pr="00A406D6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A406D6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406D6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Pr="00A406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B66E6E" w:rsidRPr="00A406D6" w:rsidTr="00B66E6E">
        <w:tc>
          <w:tcPr>
            <w:tcW w:w="659" w:type="dxa"/>
            <w:tcMar>
              <w:left w:w="28" w:type="dxa"/>
              <w:right w:w="28" w:type="dxa"/>
            </w:tcMar>
          </w:tcPr>
          <w:p w:rsidR="00E01835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6E" w:rsidRPr="00A406D6" w:rsidTr="00B66E6E">
        <w:tc>
          <w:tcPr>
            <w:tcW w:w="659" w:type="dxa"/>
            <w:tcMar>
              <w:left w:w="28" w:type="dxa"/>
              <w:right w:w="28" w:type="dxa"/>
            </w:tcMar>
          </w:tcPr>
          <w:p w:rsidR="00E01835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6E" w:rsidRPr="00A406D6" w:rsidTr="00B92C61">
        <w:tc>
          <w:tcPr>
            <w:tcW w:w="659" w:type="dxa"/>
            <w:tcMar>
              <w:left w:w="28" w:type="dxa"/>
              <w:right w:w="28" w:type="dxa"/>
            </w:tcMar>
          </w:tcPr>
          <w:p w:rsidR="00E01835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12" w:space="0" w:color="FF0000"/>
            </w:tcBorders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50" w:rsidRPr="00A406D6" w:rsidTr="00A406D6">
        <w:tc>
          <w:tcPr>
            <w:tcW w:w="1377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26350" w:rsidRPr="00A406D6" w:rsidRDefault="00C26350" w:rsidP="007B40C3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  <w:r w:rsidRPr="00A406D6">
              <w:rPr>
                <w:rFonts w:ascii="Times New Roman" w:hAnsi="Times New Roman" w:cs="Times New Roman"/>
                <w:b/>
                <w:spacing w:val="-6"/>
              </w:rPr>
              <w:t xml:space="preserve">сумма долей участия соискателя  в публикациях </w:t>
            </w:r>
            <w:r w:rsidR="00922865" w:rsidRPr="00A406D6">
              <w:rPr>
                <w:rFonts w:ascii="Times New Roman" w:hAnsi="Times New Roman" w:cs="Times New Roman"/>
                <w:b/>
                <w:spacing w:val="-6"/>
              </w:rPr>
              <w:t xml:space="preserve">  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>по п.</w:t>
            </w:r>
            <w:r w:rsidR="007B40C3">
              <w:rPr>
                <w:rFonts w:ascii="Times New Roman" w:hAnsi="Times New Roman" w:cs="Times New Roman"/>
                <w:b/>
                <w:color w:val="3333FF"/>
                <w:spacing w:val="-6"/>
              </w:rPr>
              <w:t>11</w:t>
            </w:r>
          </w:p>
        </w:tc>
        <w:tc>
          <w:tcPr>
            <w:tcW w:w="2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26350" w:rsidRPr="00A406D6" w:rsidRDefault="00C26350" w:rsidP="002049A1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B66E6E" w:rsidRPr="00A406D6" w:rsidTr="00CE51C0">
        <w:tc>
          <w:tcPr>
            <w:tcW w:w="16100" w:type="dxa"/>
            <w:gridSpan w:val="5"/>
            <w:tcBorders>
              <w:top w:val="single" w:sz="12" w:space="0" w:color="FF0000"/>
            </w:tcBorders>
            <w:tcMar>
              <w:left w:w="28" w:type="dxa"/>
              <w:right w:w="28" w:type="dxa"/>
            </w:tcMar>
          </w:tcPr>
          <w:p w:rsidR="00B66E6E" w:rsidRPr="00A406D6" w:rsidRDefault="004D6920" w:rsidP="007B40C3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6D6">
              <w:rPr>
                <w:rFonts w:ascii="Times New Roman" w:hAnsi="Times New Roman" w:cs="Times New Roman"/>
                <w:b/>
                <w:sz w:val="24"/>
                <w:szCs w:val="24"/>
              </w:rPr>
              <w:t>По п.</w:t>
            </w:r>
            <w:r w:rsidR="007B40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4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 -  </w:t>
            </w:r>
            <w:r w:rsidR="00B66E6E" w:rsidRPr="00A4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r w:rsidR="00B66E6E" w:rsidRPr="00A406D6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="00B66E6E" w:rsidRPr="00A406D6">
              <w:rPr>
                <w:rFonts w:ascii="Times New Roman" w:hAnsi="Times New Roman" w:cs="Times New Roman"/>
                <w:b/>
              </w:rPr>
              <w:t>ведущих</w:t>
            </w:r>
            <w:proofErr w:type="gramEnd"/>
            <w:r w:rsidR="00B66E6E" w:rsidRPr="00A406D6">
              <w:rPr>
                <w:rFonts w:ascii="Times New Roman" w:hAnsi="Times New Roman" w:cs="Times New Roman"/>
                <w:b/>
              </w:rPr>
              <w:t xml:space="preserve"> рецензируемых научных Российских и зарубежных журналах и изданиях, </w:t>
            </w:r>
            <w:r w:rsidR="008F6D37" w:rsidRPr="00A406D6">
              <w:rPr>
                <w:rFonts w:ascii="Times New Roman" w:hAnsi="Times New Roman" w:cs="Times New Roman"/>
                <w:b/>
              </w:rPr>
              <w:t>входящих в перечень ВАК</w:t>
            </w:r>
            <w:r w:rsidR="008F6D37" w:rsidRPr="00A406D6">
              <w:rPr>
                <w:rFonts w:ascii="Times New Roman" w:hAnsi="Times New Roman" w:cs="Times New Roman"/>
              </w:rPr>
              <w:t xml:space="preserve"> </w:t>
            </w:r>
            <w:r w:rsidR="00C26350" w:rsidRPr="00A406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E6E" w:rsidRPr="00A406D6" w:rsidTr="00B66E6E">
        <w:tc>
          <w:tcPr>
            <w:tcW w:w="659" w:type="dxa"/>
            <w:tcMar>
              <w:left w:w="28" w:type="dxa"/>
              <w:right w:w="28" w:type="dxa"/>
            </w:tcMar>
          </w:tcPr>
          <w:p w:rsidR="00E01835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Mar>
              <w:left w:w="28" w:type="dxa"/>
              <w:right w:w="28" w:type="dxa"/>
            </w:tcMar>
          </w:tcPr>
          <w:p w:rsidR="00E01835" w:rsidRPr="00A406D6" w:rsidRDefault="00E01835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6E" w:rsidRPr="00A406D6" w:rsidTr="00B66E6E">
        <w:tc>
          <w:tcPr>
            <w:tcW w:w="659" w:type="dxa"/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6E" w:rsidRPr="00A406D6" w:rsidTr="00B92C61">
        <w:tc>
          <w:tcPr>
            <w:tcW w:w="659" w:type="dxa"/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12" w:space="0" w:color="FF0000"/>
            </w:tcBorders>
            <w:tcMar>
              <w:left w:w="28" w:type="dxa"/>
              <w:right w:w="28" w:type="dxa"/>
            </w:tcMar>
          </w:tcPr>
          <w:p w:rsidR="00B66E6E" w:rsidRPr="00A406D6" w:rsidRDefault="00B66E6E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DB" w:rsidRPr="00A406D6" w:rsidTr="00A406D6">
        <w:tc>
          <w:tcPr>
            <w:tcW w:w="1377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4FDB" w:rsidRPr="00A406D6" w:rsidRDefault="00654FDB" w:rsidP="007B40C3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b/>
                <w:spacing w:val="-6"/>
              </w:rPr>
              <w:t xml:space="preserve">сумма долей участия соискателя  в публикациях </w:t>
            </w:r>
            <w:r w:rsidR="00922865" w:rsidRPr="00A406D6">
              <w:rPr>
                <w:rFonts w:ascii="Times New Roman" w:hAnsi="Times New Roman" w:cs="Times New Roman"/>
                <w:b/>
                <w:spacing w:val="-6"/>
              </w:rPr>
              <w:t xml:space="preserve">  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>по п.</w:t>
            </w:r>
            <w:r w:rsidR="007B40C3">
              <w:rPr>
                <w:rFonts w:ascii="Times New Roman" w:hAnsi="Times New Roman" w:cs="Times New Roman"/>
                <w:b/>
                <w:spacing w:val="-6"/>
              </w:rPr>
              <w:t>12</w:t>
            </w:r>
          </w:p>
        </w:tc>
        <w:tc>
          <w:tcPr>
            <w:tcW w:w="2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54FDB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920" w:rsidRPr="00A406D6" w:rsidTr="00DA1FD9">
        <w:tc>
          <w:tcPr>
            <w:tcW w:w="16100" w:type="dxa"/>
            <w:gridSpan w:val="5"/>
            <w:tcMar>
              <w:left w:w="28" w:type="dxa"/>
              <w:right w:w="28" w:type="dxa"/>
            </w:tcMar>
          </w:tcPr>
          <w:p w:rsidR="004D6920" w:rsidRPr="00A406D6" w:rsidRDefault="004D51BC" w:rsidP="007B40C3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b/>
                <w:sz w:val="24"/>
                <w:szCs w:val="24"/>
              </w:rPr>
              <w:t>По п.</w:t>
            </w:r>
            <w:r w:rsidR="007B40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4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 -  </w:t>
            </w:r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4D6920"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убликации, не вошедшие в перечни </w:t>
            </w:r>
            <w:proofErr w:type="spellStart"/>
            <w:r w:rsidR="004D6920"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="004D6920"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7B40C3">
              <w:rPr>
                <w:rFonts w:ascii="Times New Roman" w:eastAsia="Times New Roman" w:hAnsi="Times New Roman" w:cs="Times New Roman"/>
                <w:b/>
                <w:lang w:eastAsia="ru-RU"/>
              </w:rPr>
              <w:t>11-12</w:t>
            </w:r>
          </w:p>
        </w:tc>
      </w:tr>
      <w:tr w:rsidR="008F6D37" w:rsidRPr="00A406D6" w:rsidTr="00B66E6E">
        <w:tc>
          <w:tcPr>
            <w:tcW w:w="659" w:type="dxa"/>
            <w:tcMar>
              <w:left w:w="28" w:type="dxa"/>
              <w:right w:w="28" w:type="dxa"/>
            </w:tcMar>
          </w:tcPr>
          <w:p w:rsidR="008F6D37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2" w:type="dxa"/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D37" w:rsidRPr="00A406D6" w:rsidTr="00CE51C0">
        <w:tc>
          <w:tcPr>
            <w:tcW w:w="6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6D37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2" w:type="dxa"/>
            <w:tcBorders>
              <w:bottom w:val="single" w:sz="12" w:space="0" w:color="FF0000"/>
            </w:tcBorders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B" w:rsidRPr="00A406D6" w:rsidTr="00A406D6">
        <w:tc>
          <w:tcPr>
            <w:tcW w:w="1377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4FDB" w:rsidRPr="00A406D6" w:rsidRDefault="00654FDB" w:rsidP="007B40C3">
            <w:pPr>
              <w:spacing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b/>
                <w:spacing w:val="-6"/>
              </w:rPr>
              <w:t xml:space="preserve">сумма долей участия соискателя  в публикациях </w:t>
            </w:r>
            <w:r w:rsidR="00922865" w:rsidRPr="00A406D6">
              <w:rPr>
                <w:rFonts w:ascii="Times New Roman" w:hAnsi="Times New Roman" w:cs="Times New Roman"/>
                <w:b/>
                <w:spacing w:val="-6"/>
              </w:rPr>
              <w:t xml:space="preserve">  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>по п.</w:t>
            </w:r>
            <w:r w:rsidR="007B40C3">
              <w:rPr>
                <w:rFonts w:ascii="Times New Roman" w:hAnsi="Times New Roman" w:cs="Times New Roman"/>
                <w:b/>
                <w:spacing w:val="-6"/>
              </w:rPr>
              <w:t>13</w:t>
            </w:r>
          </w:p>
        </w:tc>
        <w:tc>
          <w:tcPr>
            <w:tcW w:w="2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54FDB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1BC" w:rsidRPr="00A406D6" w:rsidTr="00C7041B">
        <w:tc>
          <w:tcPr>
            <w:tcW w:w="16100" w:type="dxa"/>
            <w:gridSpan w:val="5"/>
            <w:tcMar>
              <w:left w:w="28" w:type="dxa"/>
              <w:right w:w="28" w:type="dxa"/>
            </w:tcMar>
          </w:tcPr>
          <w:p w:rsidR="004D51BC" w:rsidRPr="00A406D6" w:rsidRDefault="004D51BC" w:rsidP="007B40C3">
            <w:pPr>
              <w:spacing w:line="216" w:lineRule="auto"/>
              <w:ind w:left="-180" w:right="-296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6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406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spellEnd"/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п.1</w:t>
            </w:r>
            <w:r w:rsidR="007B40C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C26350"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ИК</w:t>
            </w:r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>- патенты, ноу-хау</w:t>
            </w:r>
            <w:r w:rsidRPr="00A406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6D37" w:rsidRPr="00A406D6" w:rsidTr="00B66E6E">
        <w:tc>
          <w:tcPr>
            <w:tcW w:w="659" w:type="dxa"/>
            <w:tcMar>
              <w:left w:w="28" w:type="dxa"/>
              <w:right w:w="28" w:type="dxa"/>
            </w:tcMar>
          </w:tcPr>
          <w:p w:rsidR="008F6D37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D37" w:rsidRPr="00A406D6" w:rsidTr="00CE51C0">
        <w:tc>
          <w:tcPr>
            <w:tcW w:w="6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6D37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bottom w:val="single" w:sz="12" w:space="0" w:color="FF0000"/>
            </w:tcBorders>
            <w:tcMar>
              <w:left w:w="28" w:type="dxa"/>
              <w:right w:w="28" w:type="dxa"/>
            </w:tcMar>
          </w:tcPr>
          <w:p w:rsidR="008F6D37" w:rsidRPr="00A406D6" w:rsidRDefault="008F6D37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B" w:rsidRPr="00A406D6" w:rsidTr="00A406D6">
        <w:tc>
          <w:tcPr>
            <w:tcW w:w="1377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4FDB" w:rsidRPr="00A406D6" w:rsidRDefault="00654FDB" w:rsidP="007B40C3">
            <w:pPr>
              <w:spacing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b/>
                <w:spacing w:val="-6"/>
              </w:rPr>
              <w:t xml:space="preserve">сумма долей участия соискателя  в </w:t>
            </w:r>
            <w:r w:rsidR="00B92C61" w:rsidRPr="00A406D6">
              <w:rPr>
                <w:rFonts w:ascii="Times New Roman" w:hAnsi="Times New Roman" w:cs="Times New Roman"/>
                <w:b/>
                <w:spacing w:val="-6"/>
              </w:rPr>
              <w:t xml:space="preserve"> объектах 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922865" w:rsidRPr="00A406D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>по п.1</w:t>
            </w:r>
            <w:r w:rsidR="007B40C3">
              <w:rPr>
                <w:rFonts w:ascii="Times New Roman" w:hAnsi="Times New Roman" w:cs="Times New Roman"/>
                <w:b/>
                <w:spacing w:val="-6"/>
              </w:rPr>
              <w:t>8</w:t>
            </w:r>
          </w:p>
        </w:tc>
        <w:tc>
          <w:tcPr>
            <w:tcW w:w="2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54FDB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350" w:rsidRPr="00A406D6" w:rsidTr="00B53498">
        <w:tc>
          <w:tcPr>
            <w:tcW w:w="16100" w:type="dxa"/>
            <w:gridSpan w:val="5"/>
            <w:tcMar>
              <w:left w:w="28" w:type="dxa"/>
              <w:right w:w="28" w:type="dxa"/>
            </w:tcMar>
          </w:tcPr>
          <w:p w:rsidR="00C26350" w:rsidRPr="00A406D6" w:rsidRDefault="007B40C3" w:rsidP="007B40C3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>По п.1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</w:t>
            </w:r>
            <w:proofErr w:type="gramStart"/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>К-</w:t>
            </w:r>
            <w:proofErr w:type="gramEnd"/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патенты, ноу-хау</w:t>
            </w:r>
          </w:p>
        </w:tc>
      </w:tr>
      <w:tr w:rsidR="004D51BC" w:rsidRPr="00A406D6" w:rsidTr="00B66E6E">
        <w:tc>
          <w:tcPr>
            <w:tcW w:w="659" w:type="dxa"/>
            <w:tcMar>
              <w:left w:w="28" w:type="dxa"/>
              <w:right w:w="28" w:type="dxa"/>
            </w:tcMar>
          </w:tcPr>
          <w:p w:rsidR="004D51BC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1" w:type="dxa"/>
            <w:tcMar>
              <w:left w:w="28" w:type="dxa"/>
              <w:right w:w="28" w:type="dxa"/>
            </w:tcMar>
          </w:tcPr>
          <w:p w:rsidR="004D51BC" w:rsidRPr="00A406D6" w:rsidRDefault="004D51BC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51BC" w:rsidRPr="00A406D6" w:rsidRDefault="004D51BC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4D51BC" w:rsidRPr="00A406D6" w:rsidRDefault="004D51BC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Mar>
              <w:left w:w="28" w:type="dxa"/>
              <w:right w:w="28" w:type="dxa"/>
            </w:tcMar>
          </w:tcPr>
          <w:p w:rsidR="004D51BC" w:rsidRPr="00A406D6" w:rsidRDefault="004D51BC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B" w:rsidRPr="00A406D6" w:rsidTr="00CE51C0">
        <w:tc>
          <w:tcPr>
            <w:tcW w:w="6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4FDB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4FDB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4FDB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4FDB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bottom w:val="single" w:sz="12" w:space="0" w:color="FF0000"/>
            </w:tcBorders>
            <w:tcMar>
              <w:left w:w="28" w:type="dxa"/>
              <w:right w:w="28" w:type="dxa"/>
            </w:tcMar>
          </w:tcPr>
          <w:p w:rsidR="00654FDB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B" w:rsidRPr="00A406D6" w:rsidTr="007B40C3">
        <w:tc>
          <w:tcPr>
            <w:tcW w:w="13778" w:type="dxa"/>
            <w:gridSpan w:val="4"/>
            <w:tcBorders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4FDB" w:rsidRPr="00A406D6" w:rsidRDefault="00654FDB" w:rsidP="007B40C3">
            <w:pPr>
              <w:spacing w:line="21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6D6">
              <w:rPr>
                <w:rFonts w:ascii="Times New Roman" w:hAnsi="Times New Roman" w:cs="Times New Roman"/>
                <w:b/>
                <w:spacing w:val="-6"/>
              </w:rPr>
              <w:t xml:space="preserve">сумма долей участия соискателя  в </w:t>
            </w:r>
            <w:r w:rsidR="00B92C61" w:rsidRPr="00A406D6">
              <w:rPr>
                <w:rFonts w:ascii="Times New Roman" w:hAnsi="Times New Roman" w:cs="Times New Roman"/>
                <w:b/>
                <w:spacing w:val="-6"/>
              </w:rPr>
              <w:t xml:space="preserve">объектах 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922865" w:rsidRPr="00A406D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>по п.1</w:t>
            </w:r>
            <w:r w:rsidR="007B40C3">
              <w:rPr>
                <w:rFonts w:ascii="Times New Roman" w:hAnsi="Times New Roman" w:cs="Times New Roman"/>
                <w:b/>
                <w:spacing w:val="-6"/>
              </w:rPr>
              <w:t>9</w:t>
            </w:r>
          </w:p>
        </w:tc>
        <w:tc>
          <w:tcPr>
            <w:tcW w:w="2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54FDB" w:rsidRPr="00A406D6" w:rsidRDefault="00654FDB" w:rsidP="002049A1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0C3" w:rsidRPr="00A406D6" w:rsidTr="007B40C3">
        <w:tc>
          <w:tcPr>
            <w:tcW w:w="13778" w:type="dxa"/>
            <w:gridSpan w:val="4"/>
            <w:tcBorders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40C3" w:rsidRPr="00A406D6" w:rsidRDefault="007B40C3" w:rsidP="007B40C3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>По п.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</w:t>
            </w:r>
            <w:proofErr w:type="gramStart"/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>К-</w:t>
            </w:r>
            <w:proofErr w:type="gramEnd"/>
            <w:r w:rsidRPr="00A406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патенты, ноу-хау</w:t>
            </w:r>
          </w:p>
        </w:tc>
        <w:tc>
          <w:tcPr>
            <w:tcW w:w="2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B40C3" w:rsidRPr="00A406D6" w:rsidRDefault="007B40C3" w:rsidP="007B40C3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6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B40C3" w:rsidRPr="00A406D6" w:rsidTr="007B40C3">
        <w:tc>
          <w:tcPr>
            <w:tcW w:w="13778" w:type="dxa"/>
            <w:gridSpan w:val="4"/>
            <w:tcBorders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40C3" w:rsidRPr="00A406D6" w:rsidRDefault="007B40C3" w:rsidP="0042678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B40C3" w:rsidRPr="00A406D6" w:rsidRDefault="007B40C3" w:rsidP="0042678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0C3" w:rsidRPr="00A406D6" w:rsidTr="00A406D6">
        <w:tc>
          <w:tcPr>
            <w:tcW w:w="1377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40C3" w:rsidRPr="00A406D6" w:rsidRDefault="007B40C3" w:rsidP="007B40C3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 xml:space="preserve">                                                                                                                                      </w:t>
            </w:r>
            <w:r w:rsidRPr="00A406D6">
              <w:rPr>
                <w:rFonts w:ascii="Times New Roman" w:hAnsi="Times New Roman" w:cs="Times New Roman"/>
                <w:b/>
                <w:spacing w:val="-6"/>
              </w:rPr>
              <w:t>сумма долей участия соискателя  в объектах   по п</w:t>
            </w:r>
            <w:r>
              <w:rPr>
                <w:rFonts w:ascii="Times New Roman" w:hAnsi="Times New Roman" w:cs="Times New Roman"/>
                <w:b/>
                <w:spacing w:val="-6"/>
              </w:rPr>
              <w:t>. 20</w:t>
            </w:r>
          </w:p>
        </w:tc>
        <w:tc>
          <w:tcPr>
            <w:tcW w:w="232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B40C3" w:rsidRPr="00A406D6" w:rsidRDefault="007B40C3" w:rsidP="0042678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49A1" w:rsidRPr="00A406D6" w:rsidRDefault="002049A1" w:rsidP="002049A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0742" w:rsidRPr="00A406D6" w:rsidRDefault="00F95F3E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406D6"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="00B92C61" w:rsidRPr="00A406D6">
        <w:rPr>
          <w:rFonts w:ascii="Times New Roman" w:hAnsi="Times New Roman" w:cs="Times New Roman"/>
          <w:sz w:val="24"/>
          <w:szCs w:val="24"/>
        </w:rPr>
        <w:t xml:space="preserve">     </w:t>
      </w:r>
      <w:r w:rsidRPr="00A406D6">
        <w:rPr>
          <w:rFonts w:ascii="Times New Roman" w:hAnsi="Times New Roman" w:cs="Times New Roman"/>
          <w:sz w:val="24"/>
          <w:szCs w:val="24"/>
        </w:rPr>
        <w:t>_</w:t>
      </w:r>
      <w:r w:rsidR="00B92C61" w:rsidRPr="00A406D6">
        <w:rPr>
          <w:rFonts w:ascii="Times New Roman" w:hAnsi="Times New Roman" w:cs="Times New Roman"/>
          <w:sz w:val="24"/>
          <w:szCs w:val="24"/>
        </w:rPr>
        <w:t>____</w:t>
      </w:r>
      <w:r w:rsidR="00D46CC0">
        <w:rPr>
          <w:rFonts w:ascii="Times New Roman" w:hAnsi="Times New Roman" w:cs="Times New Roman"/>
          <w:sz w:val="24"/>
          <w:szCs w:val="24"/>
        </w:rPr>
        <w:t>_____________________/</w:t>
      </w:r>
      <w:r w:rsidR="00D46CC0">
        <w:rPr>
          <w:rFonts w:ascii="Times New Roman" w:hAnsi="Times New Roman" w:cs="Times New Roman"/>
          <w:sz w:val="24"/>
          <w:szCs w:val="24"/>
        </w:rPr>
        <w:tab/>
      </w:r>
      <w:r w:rsidR="00D46CC0">
        <w:rPr>
          <w:rFonts w:ascii="Times New Roman" w:hAnsi="Times New Roman" w:cs="Times New Roman"/>
          <w:sz w:val="24"/>
          <w:szCs w:val="24"/>
        </w:rPr>
        <w:tab/>
      </w:r>
      <w:r w:rsidR="00D46CC0">
        <w:rPr>
          <w:rFonts w:ascii="Times New Roman" w:hAnsi="Times New Roman" w:cs="Times New Roman"/>
          <w:sz w:val="24"/>
          <w:szCs w:val="24"/>
        </w:rPr>
        <w:tab/>
      </w:r>
      <w:r w:rsidR="00D46CC0">
        <w:rPr>
          <w:rFonts w:ascii="Times New Roman" w:hAnsi="Times New Roman" w:cs="Times New Roman"/>
          <w:sz w:val="24"/>
          <w:szCs w:val="24"/>
        </w:rPr>
        <w:tab/>
      </w:r>
      <w:r w:rsidR="00D46CC0">
        <w:rPr>
          <w:rFonts w:ascii="Times New Roman" w:hAnsi="Times New Roman" w:cs="Times New Roman"/>
          <w:sz w:val="24"/>
          <w:szCs w:val="24"/>
        </w:rPr>
        <w:tab/>
        <w:t xml:space="preserve">/; </w:t>
      </w:r>
      <w:r w:rsidR="00D46CC0">
        <w:rPr>
          <w:rFonts w:ascii="Times New Roman" w:hAnsi="Times New Roman" w:cs="Times New Roman"/>
          <w:sz w:val="24"/>
          <w:szCs w:val="24"/>
        </w:rPr>
        <w:tab/>
        <w:t>Директор Молодежного центра ТГУ_</w:t>
      </w:r>
      <w:r w:rsidR="00F36681" w:rsidRPr="00A406D6">
        <w:rPr>
          <w:rFonts w:ascii="Times New Roman" w:hAnsi="Times New Roman" w:cs="Times New Roman"/>
          <w:sz w:val="24"/>
          <w:szCs w:val="24"/>
        </w:rPr>
        <w:t>______________</w:t>
      </w:r>
      <w:r w:rsidR="00B92C61" w:rsidRPr="00A406D6">
        <w:rPr>
          <w:rFonts w:ascii="Times New Roman" w:hAnsi="Times New Roman" w:cs="Times New Roman"/>
          <w:sz w:val="24"/>
          <w:szCs w:val="24"/>
        </w:rPr>
        <w:t>/</w:t>
      </w:r>
      <w:r w:rsidR="00D46CC0">
        <w:rPr>
          <w:rFonts w:ascii="Times New Roman" w:hAnsi="Times New Roman" w:cs="Times New Roman"/>
          <w:sz w:val="24"/>
          <w:szCs w:val="24"/>
        </w:rPr>
        <w:t>В.И. Масловский</w:t>
      </w:r>
      <w:r w:rsidR="00D46CC0" w:rsidRPr="00A406D6">
        <w:rPr>
          <w:rFonts w:ascii="Times New Roman" w:hAnsi="Times New Roman" w:cs="Times New Roman"/>
          <w:sz w:val="24"/>
          <w:szCs w:val="24"/>
        </w:rPr>
        <w:t xml:space="preserve"> </w:t>
      </w:r>
      <w:r w:rsidR="00B92C61" w:rsidRPr="00A406D6">
        <w:rPr>
          <w:rFonts w:ascii="Times New Roman" w:hAnsi="Times New Roman" w:cs="Times New Roman"/>
          <w:sz w:val="24"/>
          <w:szCs w:val="24"/>
        </w:rPr>
        <w:t>/</w:t>
      </w:r>
    </w:p>
    <w:p w:rsidR="00D46CC0" w:rsidRDefault="00B92C61" w:rsidP="00B92C6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406D6">
        <w:rPr>
          <w:rFonts w:ascii="Times New Roman" w:hAnsi="Times New Roman" w:cs="Times New Roman"/>
          <w:sz w:val="24"/>
          <w:szCs w:val="24"/>
        </w:rPr>
        <w:t>Научный руководитель     ________________/</w:t>
      </w:r>
      <w:r w:rsidRPr="00A406D6">
        <w:rPr>
          <w:rFonts w:ascii="Times New Roman" w:hAnsi="Times New Roman" w:cs="Times New Roman"/>
          <w:sz w:val="24"/>
          <w:szCs w:val="24"/>
        </w:rPr>
        <w:tab/>
      </w:r>
      <w:r w:rsidRPr="00A406D6">
        <w:rPr>
          <w:rFonts w:ascii="Times New Roman" w:hAnsi="Times New Roman" w:cs="Times New Roman"/>
          <w:sz w:val="24"/>
          <w:szCs w:val="24"/>
        </w:rPr>
        <w:tab/>
      </w:r>
      <w:r w:rsidRPr="00A406D6">
        <w:rPr>
          <w:rFonts w:ascii="Times New Roman" w:hAnsi="Times New Roman" w:cs="Times New Roman"/>
          <w:sz w:val="24"/>
          <w:szCs w:val="24"/>
        </w:rPr>
        <w:tab/>
      </w:r>
      <w:r w:rsidRPr="00A406D6">
        <w:rPr>
          <w:rFonts w:ascii="Times New Roman" w:hAnsi="Times New Roman" w:cs="Times New Roman"/>
          <w:sz w:val="24"/>
          <w:szCs w:val="24"/>
        </w:rPr>
        <w:tab/>
      </w:r>
      <w:r w:rsidRPr="00A406D6">
        <w:rPr>
          <w:rFonts w:ascii="Times New Roman" w:hAnsi="Times New Roman" w:cs="Times New Roman"/>
          <w:sz w:val="24"/>
          <w:szCs w:val="24"/>
        </w:rPr>
        <w:tab/>
        <w:t xml:space="preserve">/. </w:t>
      </w:r>
      <w:r w:rsidRPr="00A406D6">
        <w:rPr>
          <w:rFonts w:ascii="Times New Roman" w:hAnsi="Times New Roman" w:cs="Times New Roman"/>
          <w:sz w:val="24"/>
          <w:szCs w:val="24"/>
        </w:rPr>
        <w:tab/>
      </w:r>
      <w:r w:rsidRPr="00A406D6">
        <w:rPr>
          <w:rFonts w:ascii="Times New Roman" w:hAnsi="Times New Roman" w:cs="Times New Roman"/>
          <w:sz w:val="24"/>
          <w:szCs w:val="24"/>
        </w:rPr>
        <w:tab/>
      </w:r>
      <w:r w:rsidRPr="00A406D6">
        <w:rPr>
          <w:rFonts w:ascii="Times New Roman" w:hAnsi="Times New Roman" w:cs="Times New Roman"/>
          <w:sz w:val="24"/>
          <w:szCs w:val="24"/>
        </w:rPr>
        <w:tab/>
      </w:r>
      <w:r w:rsidRPr="00A406D6">
        <w:rPr>
          <w:rFonts w:ascii="Times New Roman" w:hAnsi="Times New Roman" w:cs="Times New Roman"/>
          <w:sz w:val="24"/>
          <w:szCs w:val="24"/>
        </w:rPr>
        <w:tab/>
      </w:r>
    </w:p>
    <w:p w:rsidR="00F36681" w:rsidRPr="00A406D6" w:rsidRDefault="00D46CC0" w:rsidP="00D46CC0">
      <w:pPr>
        <w:tabs>
          <w:tab w:val="left" w:pos="11340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681" w:rsidRPr="00A406D6">
        <w:rPr>
          <w:rFonts w:ascii="Times New Roman" w:hAnsi="Times New Roman" w:cs="Times New Roman"/>
          <w:sz w:val="24"/>
          <w:szCs w:val="24"/>
        </w:rPr>
        <w:t>МП</w:t>
      </w:r>
    </w:p>
    <w:sectPr w:rsidR="00F36681" w:rsidRPr="00A406D6" w:rsidSect="007F074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42"/>
    <w:rsid w:val="002049A1"/>
    <w:rsid w:val="004D51BC"/>
    <w:rsid w:val="004D6920"/>
    <w:rsid w:val="005849F4"/>
    <w:rsid w:val="00606643"/>
    <w:rsid w:val="00654FDB"/>
    <w:rsid w:val="00740198"/>
    <w:rsid w:val="007B40C3"/>
    <w:rsid w:val="007F0742"/>
    <w:rsid w:val="008F6D37"/>
    <w:rsid w:val="00922865"/>
    <w:rsid w:val="00A406D6"/>
    <w:rsid w:val="00AB3B49"/>
    <w:rsid w:val="00B17410"/>
    <w:rsid w:val="00B61194"/>
    <w:rsid w:val="00B66E6E"/>
    <w:rsid w:val="00B92C61"/>
    <w:rsid w:val="00C26350"/>
    <w:rsid w:val="00CE51C0"/>
    <w:rsid w:val="00D46CC0"/>
    <w:rsid w:val="00DE5FBD"/>
    <w:rsid w:val="00E01835"/>
    <w:rsid w:val="00F36681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psycholich</cp:lastModifiedBy>
  <cp:revision>2</cp:revision>
  <cp:lastPrinted>2015-04-17T10:06:00Z</cp:lastPrinted>
  <dcterms:created xsi:type="dcterms:W3CDTF">2017-10-10T05:01:00Z</dcterms:created>
  <dcterms:modified xsi:type="dcterms:W3CDTF">2017-10-10T05:01:00Z</dcterms:modified>
</cp:coreProperties>
</file>