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827ADD" w:rsidRDefault="00A56ED8" w:rsidP="00387A4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A56ED8" w:rsidRPr="00827ADD" w:rsidRDefault="00A56ED8" w:rsidP="00387A4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Учебной дисциплины «</w:t>
      </w:r>
      <w:r w:rsidR="0051128E" w:rsidRPr="00827ADD">
        <w:rPr>
          <w:rFonts w:ascii="Times New Roman" w:hAnsi="Times New Roman" w:cs="Times New Roman"/>
          <w:b/>
          <w:sz w:val="20"/>
          <w:szCs w:val="20"/>
        </w:rPr>
        <w:t>Соци</w:t>
      </w:r>
      <w:r w:rsidR="00716714" w:rsidRPr="00827ADD">
        <w:rPr>
          <w:rFonts w:ascii="Times New Roman" w:hAnsi="Times New Roman" w:cs="Times New Roman"/>
          <w:b/>
          <w:sz w:val="20"/>
          <w:szCs w:val="20"/>
        </w:rPr>
        <w:t xml:space="preserve">альные сети в медиа, бизнесе,  </w:t>
      </w:r>
      <w:proofErr w:type="spellStart"/>
      <w:r w:rsidR="00716714" w:rsidRPr="00827ADD">
        <w:rPr>
          <w:rFonts w:ascii="Times New Roman" w:hAnsi="Times New Roman" w:cs="Times New Roman"/>
          <w:b/>
          <w:sz w:val="20"/>
          <w:szCs w:val="20"/>
        </w:rPr>
        <w:t>рекрутинге</w:t>
      </w:r>
      <w:proofErr w:type="spellEnd"/>
      <w:r w:rsidR="00716714" w:rsidRPr="00827ADD">
        <w:rPr>
          <w:rFonts w:ascii="Times New Roman" w:hAnsi="Times New Roman" w:cs="Times New Roman"/>
          <w:b/>
          <w:sz w:val="20"/>
          <w:szCs w:val="20"/>
        </w:rPr>
        <w:t xml:space="preserve"> и образовании</w:t>
      </w:r>
      <w:r w:rsidRPr="00827ADD">
        <w:rPr>
          <w:rFonts w:ascii="Times New Roman" w:hAnsi="Times New Roman" w:cs="Times New Roman"/>
          <w:b/>
          <w:sz w:val="20"/>
          <w:szCs w:val="20"/>
        </w:rPr>
        <w:t>»</w:t>
      </w:r>
    </w:p>
    <w:p w:rsidR="00387A48" w:rsidRPr="00827ADD" w:rsidRDefault="00387A48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6ED8" w:rsidRPr="00827ADD" w:rsidRDefault="00AD37D5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827ADD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827ADD">
        <w:rPr>
          <w:rFonts w:ascii="Times New Roman" w:hAnsi="Times New Roman" w:cs="Times New Roman"/>
          <w:b/>
          <w:sz w:val="20"/>
          <w:szCs w:val="20"/>
        </w:rPr>
        <w:t>:</w:t>
      </w:r>
      <w:r w:rsidR="00F563D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1128E" w:rsidRPr="00827ADD">
        <w:rPr>
          <w:rFonts w:ascii="Times New Roman" w:hAnsi="Times New Roman" w:cs="Times New Roman"/>
          <w:sz w:val="20"/>
          <w:szCs w:val="20"/>
        </w:rPr>
        <w:t>42</w:t>
      </w:r>
      <w:r w:rsidR="00A56ED8" w:rsidRPr="00827ADD">
        <w:rPr>
          <w:rFonts w:ascii="Times New Roman" w:hAnsi="Times New Roman" w:cs="Times New Roman"/>
          <w:sz w:val="20"/>
          <w:szCs w:val="20"/>
        </w:rPr>
        <w:t xml:space="preserve">.03.01 </w:t>
      </w:r>
      <w:r w:rsidRPr="00827ADD">
        <w:rPr>
          <w:rFonts w:ascii="Times New Roman" w:hAnsi="Times New Roman" w:cs="Times New Roman"/>
          <w:sz w:val="20"/>
          <w:szCs w:val="20"/>
        </w:rPr>
        <w:t>«</w:t>
      </w:r>
      <w:r w:rsidR="0051128E" w:rsidRPr="00827ADD">
        <w:rPr>
          <w:rFonts w:ascii="Times New Roman" w:eastAsia="Times New Roman" w:hAnsi="Times New Roman" w:cs="Times New Roman"/>
          <w:sz w:val="20"/>
          <w:szCs w:val="20"/>
        </w:rPr>
        <w:t>Реклама и связи с общественностью</w:t>
      </w:r>
      <w:r w:rsidRPr="00827ADD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827ADD" w:rsidRDefault="00AD37D5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827ADD">
        <w:rPr>
          <w:rFonts w:ascii="Times New Roman" w:hAnsi="Times New Roman" w:cs="Times New Roman"/>
          <w:sz w:val="20"/>
          <w:szCs w:val="20"/>
        </w:rPr>
        <w:t xml:space="preserve"> «</w:t>
      </w:r>
      <w:r w:rsidR="0051128E" w:rsidRPr="00827ADD">
        <w:rPr>
          <w:rFonts w:ascii="Times New Roman" w:hAnsi="Times New Roman" w:cs="Times New Roman"/>
          <w:sz w:val="20"/>
          <w:szCs w:val="20"/>
        </w:rPr>
        <w:t xml:space="preserve">Работа с </w:t>
      </w:r>
      <w:proofErr w:type="gramStart"/>
      <w:r w:rsidR="0051128E" w:rsidRPr="00827ADD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51128E" w:rsidRPr="00827ADD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827ADD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827ADD" w:rsidRDefault="00AD37D5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827ADD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:rsidR="00AD37D5" w:rsidRPr="00827ADD" w:rsidRDefault="00AD37D5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827ADD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:rsidR="00AD37D5" w:rsidRPr="00827ADD" w:rsidRDefault="00AD37D5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387A48" w:rsidRPr="00827ADD">
        <w:rPr>
          <w:rFonts w:ascii="Times New Roman" w:hAnsi="Times New Roman" w:cs="Times New Roman"/>
          <w:sz w:val="20"/>
          <w:szCs w:val="20"/>
        </w:rPr>
        <w:t>1</w:t>
      </w:r>
      <w:r w:rsidRPr="00827ADD">
        <w:rPr>
          <w:rFonts w:ascii="Times New Roman" w:hAnsi="Times New Roman" w:cs="Times New Roman"/>
          <w:sz w:val="20"/>
          <w:szCs w:val="20"/>
        </w:rPr>
        <w:t xml:space="preserve">-й семестр </w:t>
      </w:r>
      <w:r w:rsidR="0051128E" w:rsidRPr="00827ADD">
        <w:rPr>
          <w:rFonts w:ascii="Times New Roman" w:hAnsi="Times New Roman" w:cs="Times New Roman"/>
          <w:sz w:val="20"/>
          <w:szCs w:val="20"/>
        </w:rPr>
        <w:t>2</w:t>
      </w:r>
      <w:r w:rsidRPr="00827ADD">
        <w:rPr>
          <w:rFonts w:ascii="Times New Roman" w:hAnsi="Times New Roman" w:cs="Times New Roman"/>
          <w:sz w:val="20"/>
          <w:szCs w:val="20"/>
        </w:rPr>
        <w:t>-го года обучения</w:t>
      </w:r>
    </w:p>
    <w:p w:rsidR="00997DFF" w:rsidRPr="00827ADD" w:rsidRDefault="00997DFF" w:rsidP="00387A48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827ADD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</w:p>
    <w:p w:rsidR="004A39D4" w:rsidRPr="00827ADD" w:rsidRDefault="00997DFF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>Дисциплина «</w:t>
      </w:r>
      <w:r w:rsidR="00716714" w:rsidRPr="00827ADD">
        <w:rPr>
          <w:rFonts w:ascii="Times New Roman" w:hAnsi="Times New Roman" w:cs="Times New Roman"/>
          <w:sz w:val="20"/>
          <w:szCs w:val="20"/>
        </w:rPr>
        <w:t xml:space="preserve">Социальные сети в медиа, бизнесе,  </w:t>
      </w:r>
      <w:proofErr w:type="spellStart"/>
      <w:r w:rsidR="00716714" w:rsidRPr="00827ADD">
        <w:rPr>
          <w:rFonts w:ascii="Times New Roman" w:hAnsi="Times New Roman" w:cs="Times New Roman"/>
          <w:sz w:val="20"/>
          <w:szCs w:val="20"/>
        </w:rPr>
        <w:t>рекрутинге</w:t>
      </w:r>
      <w:proofErr w:type="spellEnd"/>
      <w:r w:rsidR="00716714" w:rsidRPr="00827ADD">
        <w:rPr>
          <w:rFonts w:ascii="Times New Roman" w:hAnsi="Times New Roman" w:cs="Times New Roman"/>
          <w:sz w:val="20"/>
          <w:szCs w:val="20"/>
        </w:rPr>
        <w:t xml:space="preserve"> и образовании</w:t>
      </w:r>
      <w:r w:rsidRPr="00827ADD">
        <w:rPr>
          <w:rFonts w:ascii="Times New Roman" w:hAnsi="Times New Roman" w:cs="Times New Roman"/>
          <w:sz w:val="20"/>
          <w:szCs w:val="20"/>
        </w:rPr>
        <w:t xml:space="preserve">» входит в </w:t>
      </w:r>
      <w:r w:rsidR="00BA2C30" w:rsidRPr="00827ADD">
        <w:rPr>
          <w:rFonts w:ascii="Times New Roman" w:hAnsi="Times New Roman" w:cs="Times New Roman"/>
          <w:sz w:val="20"/>
          <w:szCs w:val="20"/>
        </w:rPr>
        <w:t>базовую</w:t>
      </w:r>
      <w:r w:rsidRPr="00827ADD">
        <w:rPr>
          <w:rFonts w:ascii="Times New Roman" w:hAnsi="Times New Roman" w:cs="Times New Roman"/>
          <w:sz w:val="20"/>
          <w:szCs w:val="20"/>
        </w:rPr>
        <w:t xml:space="preserve"> часть ООП </w:t>
      </w:r>
      <w:proofErr w:type="spellStart"/>
      <w:r w:rsidRPr="00827ADD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1726D9" w:rsidRPr="00827ADD">
        <w:rPr>
          <w:rFonts w:ascii="Times New Roman" w:hAnsi="Times New Roman" w:cs="Times New Roman"/>
          <w:sz w:val="20"/>
          <w:szCs w:val="20"/>
        </w:rPr>
        <w:t xml:space="preserve"> </w:t>
      </w:r>
      <w:r w:rsidR="001726D9" w:rsidRPr="00827ADD">
        <w:rPr>
          <w:sz w:val="20"/>
          <w:szCs w:val="20"/>
        </w:rPr>
        <w:t xml:space="preserve"> </w:t>
      </w:r>
      <w:r w:rsidRPr="00827ADD">
        <w:rPr>
          <w:rFonts w:ascii="Times New Roman" w:hAnsi="Times New Roman" w:cs="Times New Roman"/>
          <w:sz w:val="20"/>
          <w:szCs w:val="20"/>
        </w:rPr>
        <w:t>и является обязательной для изучения. Курс «</w:t>
      </w:r>
      <w:r w:rsidR="00716714" w:rsidRPr="00827ADD">
        <w:rPr>
          <w:rFonts w:ascii="Times New Roman" w:hAnsi="Times New Roman" w:cs="Times New Roman"/>
          <w:sz w:val="20"/>
          <w:szCs w:val="20"/>
        </w:rPr>
        <w:t xml:space="preserve">Социальные сети в медиа, бизнесе,  </w:t>
      </w:r>
      <w:proofErr w:type="spellStart"/>
      <w:r w:rsidR="00716714" w:rsidRPr="00827ADD">
        <w:rPr>
          <w:rFonts w:ascii="Times New Roman" w:hAnsi="Times New Roman" w:cs="Times New Roman"/>
          <w:sz w:val="20"/>
          <w:szCs w:val="20"/>
        </w:rPr>
        <w:t>рекрутинге</w:t>
      </w:r>
      <w:proofErr w:type="spellEnd"/>
      <w:r w:rsidR="00716714" w:rsidRPr="00827ADD">
        <w:rPr>
          <w:rFonts w:ascii="Times New Roman" w:hAnsi="Times New Roman" w:cs="Times New Roman"/>
          <w:sz w:val="20"/>
          <w:szCs w:val="20"/>
        </w:rPr>
        <w:t xml:space="preserve"> и образовании</w:t>
      </w:r>
      <w:r w:rsidRPr="00827ADD">
        <w:rPr>
          <w:rFonts w:ascii="Times New Roman" w:hAnsi="Times New Roman" w:cs="Times New Roman"/>
          <w:sz w:val="20"/>
          <w:szCs w:val="20"/>
        </w:rPr>
        <w:t xml:space="preserve">» логически и </w:t>
      </w:r>
      <w:proofErr w:type="gramStart"/>
      <w:r w:rsidRPr="00827ADD">
        <w:rPr>
          <w:rFonts w:ascii="Times New Roman" w:hAnsi="Times New Roman" w:cs="Times New Roman"/>
          <w:sz w:val="20"/>
          <w:szCs w:val="20"/>
        </w:rPr>
        <w:t>содержательно-методически</w:t>
      </w:r>
      <w:proofErr w:type="gramEnd"/>
      <w:r w:rsidRPr="00827ADD">
        <w:rPr>
          <w:rFonts w:ascii="Times New Roman" w:hAnsi="Times New Roman" w:cs="Times New Roman"/>
          <w:sz w:val="20"/>
          <w:szCs w:val="20"/>
        </w:rPr>
        <w:t xml:space="preserve"> взаимосвязан с такими дисциплинами </w:t>
      </w:r>
      <w:r w:rsidR="00611396" w:rsidRPr="00827ADD">
        <w:rPr>
          <w:rFonts w:ascii="Times New Roman" w:hAnsi="Times New Roman" w:cs="Times New Roman"/>
          <w:sz w:val="20"/>
          <w:szCs w:val="20"/>
        </w:rPr>
        <w:t>ООП</w:t>
      </w:r>
      <w:r w:rsidRPr="00827ADD">
        <w:rPr>
          <w:rFonts w:ascii="Times New Roman" w:hAnsi="Times New Roman" w:cs="Times New Roman"/>
          <w:sz w:val="20"/>
          <w:szCs w:val="20"/>
        </w:rPr>
        <w:t xml:space="preserve">, как </w:t>
      </w:r>
      <w:r w:rsidR="00611396" w:rsidRPr="00827ADD">
        <w:rPr>
          <w:rFonts w:ascii="Times New Roman" w:hAnsi="Times New Roman" w:cs="Times New Roman"/>
          <w:sz w:val="20"/>
          <w:szCs w:val="20"/>
        </w:rPr>
        <w:t>«</w:t>
      </w:r>
      <w:r w:rsidR="003D79E2" w:rsidRPr="003D79E2">
        <w:rPr>
          <w:rFonts w:ascii="Times New Roman" w:hAnsi="Times New Roman" w:cs="Times New Roman"/>
          <w:sz w:val="20"/>
          <w:szCs w:val="20"/>
        </w:rPr>
        <w:t>История и теория религии</w:t>
      </w:r>
      <w:r w:rsidR="003D79E2">
        <w:rPr>
          <w:rFonts w:ascii="Times New Roman" w:hAnsi="Times New Roman" w:cs="Times New Roman"/>
          <w:sz w:val="20"/>
          <w:szCs w:val="20"/>
        </w:rPr>
        <w:t>», «Р</w:t>
      </w:r>
      <w:r w:rsidR="003D79E2" w:rsidRPr="003D79E2">
        <w:rPr>
          <w:rFonts w:ascii="Times New Roman" w:hAnsi="Times New Roman" w:cs="Times New Roman"/>
          <w:sz w:val="20"/>
          <w:szCs w:val="20"/>
        </w:rPr>
        <w:t>елигиоведение</w:t>
      </w:r>
      <w:r w:rsidR="003D79E2">
        <w:rPr>
          <w:rFonts w:ascii="Times New Roman" w:hAnsi="Times New Roman" w:cs="Times New Roman"/>
          <w:sz w:val="20"/>
          <w:szCs w:val="20"/>
        </w:rPr>
        <w:t>», «</w:t>
      </w:r>
      <w:r w:rsidR="003D79E2" w:rsidRPr="003D79E2">
        <w:rPr>
          <w:rFonts w:ascii="Times New Roman" w:hAnsi="Times New Roman" w:cs="Times New Roman"/>
          <w:sz w:val="20"/>
          <w:szCs w:val="20"/>
        </w:rPr>
        <w:t>Разработка и технологии производства рекламного продукта</w:t>
      </w:r>
      <w:r w:rsidR="003D79E2">
        <w:rPr>
          <w:rFonts w:ascii="Times New Roman" w:hAnsi="Times New Roman" w:cs="Times New Roman"/>
          <w:sz w:val="20"/>
          <w:szCs w:val="20"/>
        </w:rPr>
        <w:t>», «</w:t>
      </w:r>
      <w:proofErr w:type="spellStart"/>
      <w:r w:rsidR="003D79E2" w:rsidRPr="003D79E2">
        <w:rPr>
          <w:rFonts w:ascii="Times New Roman" w:hAnsi="Times New Roman" w:cs="Times New Roman"/>
          <w:sz w:val="20"/>
          <w:szCs w:val="20"/>
        </w:rPr>
        <w:t>Нейминг</w:t>
      </w:r>
      <w:proofErr w:type="spellEnd"/>
      <w:r w:rsidR="003D79E2" w:rsidRPr="003D79E2">
        <w:rPr>
          <w:rFonts w:ascii="Times New Roman" w:hAnsi="Times New Roman" w:cs="Times New Roman"/>
          <w:sz w:val="20"/>
          <w:szCs w:val="20"/>
        </w:rPr>
        <w:t>: технологии разработки, оценка эффективности</w:t>
      </w:r>
      <w:r w:rsidR="003D79E2">
        <w:rPr>
          <w:rFonts w:ascii="Times New Roman" w:hAnsi="Times New Roman" w:cs="Times New Roman"/>
          <w:sz w:val="20"/>
          <w:szCs w:val="20"/>
        </w:rPr>
        <w:t>», «Письменные коммуникации: п</w:t>
      </w:r>
      <w:r w:rsidR="003D79E2" w:rsidRPr="003D79E2">
        <w:rPr>
          <w:rFonts w:ascii="Times New Roman" w:hAnsi="Times New Roman" w:cs="Times New Roman"/>
          <w:sz w:val="20"/>
          <w:szCs w:val="20"/>
        </w:rPr>
        <w:t>рактикум</w:t>
      </w:r>
      <w:r w:rsidR="003D79E2">
        <w:rPr>
          <w:rFonts w:ascii="Times New Roman" w:hAnsi="Times New Roman" w:cs="Times New Roman"/>
          <w:sz w:val="20"/>
          <w:szCs w:val="20"/>
        </w:rPr>
        <w:t>», «</w:t>
      </w:r>
      <w:r w:rsidR="003D79E2" w:rsidRPr="003D79E2">
        <w:rPr>
          <w:rFonts w:ascii="Times New Roman" w:hAnsi="Times New Roman" w:cs="Times New Roman"/>
          <w:sz w:val="20"/>
          <w:szCs w:val="20"/>
        </w:rPr>
        <w:t>SMM-кампания: цели, стр</w:t>
      </w:r>
      <w:r w:rsidR="003D79E2">
        <w:rPr>
          <w:rFonts w:ascii="Times New Roman" w:hAnsi="Times New Roman" w:cs="Times New Roman"/>
          <w:sz w:val="20"/>
          <w:szCs w:val="20"/>
        </w:rPr>
        <w:t>атегия, алгоритм, SMM-активности»</w:t>
      </w:r>
      <w:r w:rsidRPr="00827ADD">
        <w:rPr>
          <w:rFonts w:ascii="Times New Roman" w:hAnsi="Times New Roman" w:cs="Times New Roman"/>
          <w:sz w:val="20"/>
          <w:szCs w:val="20"/>
        </w:rPr>
        <w:t>. Программа курса ориентирована на теоретическую и практическую подготовку студентов к научно-исследовательской деятельности</w:t>
      </w:r>
      <w:r w:rsidR="00716714" w:rsidRPr="00827ADD">
        <w:rPr>
          <w:rFonts w:ascii="Times New Roman" w:hAnsi="Times New Roman" w:cs="Times New Roman"/>
          <w:sz w:val="20"/>
          <w:szCs w:val="20"/>
        </w:rPr>
        <w:t xml:space="preserve"> в области социальных медиа и образовательных платформ</w:t>
      </w:r>
      <w:r w:rsidRPr="00827ADD">
        <w:rPr>
          <w:rFonts w:ascii="Times New Roman" w:hAnsi="Times New Roman" w:cs="Times New Roman"/>
          <w:sz w:val="20"/>
          <w:szCs w:val="20"/>
        </w:rPr>
        <w:t>.</w:t>
      </w:r>
    </w:p>
    <w:p w:rsidR="003D287B" w:rsidRPr="00827ADD" w:rsidRDefault="00F4547A" w:rsidP="00387A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827ADD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E954CE" w:rsidRPr="00827ADD">
        <w:rPr>
          <w:rFonts w:ascii="Times New Roman" w:hAnsi="Times New Roman" w:cs="Times New Roman"/>
          <w:sz w:val="20"/>
          <w:szCs w:val="20"/>
        </w:rPr>
        <w:t>2</w:t>
      </w:r>
      <w:r w:rsidRPr="00827AD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27ADD">
        <w:rPr>
          <w:rFonts w:ascii="Times New Roman" w:hAnsi="Times New Roman" w:cs="Times New Roman"/>
          <w:sz w:val="20"/>
          <w:szCs w:val="20"/>
        </w:rPr>
        <w:t>зачетны</w:t>
      </w:r>
      <w:r w:rsidR="00FF6158" w:rsidRPr="00827ADD">
        <w:rPr>
          <w:rFonts w:ascii="Times New Roman" w:hAnsi="Times New Roman" w:cs="Times New Roman"/>
          <w:sz w:val="20"/>
          <w:szCs w:val="20"/>
        </w:rPr>
        <w:t>х</w:t>
      </w:r>
      <w:proofErr w:type="gramEnd"/>
      <w:r w:rsidRPr="00827ADD">
        <w:rPr>
          <w:rFonts w:ascii="Times New Roman" w:hAnsi="Times New Roman" w:cs="Times New Roman"/>
          <w:sz w:val="20"/>
          <w:szCs w:val="20"/>
        </w:rPr>
        <w:t xml:space="preserve"> единицы (</w:t>
      </w:r>
      <w:r w:rsidR="00E954CE" w:rsidRPr="00827ADD">
        <w:rPr>
          <w:rFonts w:ascii="Times New Roman" w:hAnsi="Times New Roman" w:cs="Times New Roman"/>
          <w:sz w:val="20"/>
          <w:szCs w:val="20"/>
        </w:rPr>
        <w:t>72</w:t>
      </w:r>
      <w:r w:rsidRPr="00827ADD">
        <w:rPr>
          <w:rFonts w:ascii="Times New Roman" w:hAnsi="Times New Roman" w:cs="Times New Roman"/>
          <w:sz w:val="20"/>
          <w:szCs w:val="20"/>
        </w:rPr>
        <w:t xml:space="preserve"> час</w:t>
      </w:r>
      <w:r w:rsidR="00E954CE" w:rsidRPr="00827ADD">
        <w:rPr>
          <w:rFonts w:ascii="Times New Roman" w:hAnsi="Times New Roman" w:cs="Times New Roman"/>
          <w:sz w:val="20"/>
          <w:szCs w:val="20"/>
        </w:rPr>
        <w:t>а</w:t>
      </w:r>
      <w:r w:rsidRPr="00827ADD">
        <w:rPr>
          <w:rFonts w:ascii="Times New Roman" w:hAnsi="Times New Roman" w:cs="Times New Roman"/>
          <w:sz w:val="20"/>
          <w:szCs w:val="20"/>
        </w:rPr>
        <w:t xml:space="preserve">). </w:t>
      </w:r>
      <w:r w:rsidR="003D287B" w:rsidRPr="00827ADD">
        <w:rPr>
          <w:rFonts w:ascii="Times New Roman" w:hAnsi="Times New Roman" w:cs="Times New Roman"/>
          <w:sz w:val="20"/>
          <w:szCs w:val="20"/>
        </w:rPr>
        <w:t xml:space="preserve">Курс локализован на МООК-платформе электронного обучения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  <w:lang w:val="en-US"/>
        </w:rPr>
        <w:t>Coursera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. Курс состоит из 6 учебных модулей, материал каждого модуля курса структурирован в виде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видеолекций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с интеграцией демонстрационных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анимаций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 и  презентаций, рекомендаций по организации самостоятельной работы и практических заданий различного типа.</w:t>
      </w:r>
    </w:p>
    <w:p w:rsidR="003D287B" w:rsidRPr="00827ADD" w:rsidRDefault="004A39D4" w:rsidP="00387A48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 xml:space="preserve">Основная </w:t>
      </w:r>
      <w:r w:rsidRPr="00827ADD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827ADD">
        <w:rPr>
          <w:rFonts w:ascii="Times New Roman" w:hAnsi="Times New Roman" w:cs="Times New Roman"/>
          <w:sz w:val="20"/>
          <w:szCs w:val="20"/>
        </w:rPr>
        <w:t>дисциплины «</w:t>
      </w:r>
      <w:r w:rsidR="003D287B" w:rsidRPr="00827ADD">
        <w:rPr>
          <w:rFonts w:ascii="Times New Roman" w:hAnsi="Times New Roman" w:cs="Times New Roman"/>
          <w:sz w:val="20"/>
          <w:szCs w:val="20"/>
        </w:rPr>
        <w:t xml:space="preserve">Социальные сети в медиа, бизнесе, 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рекрутинге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и образовании</w:t>
      </w:r>
      <w:r w:rsidRPr="00827ADD">
        <w:rPr>
          <w:rFonts w:ascii="Times New Roman" w:hAnsi="Times New Roman" w:cs="Times New Roman"/>
          <w:sz w:val="20"/>
          <w:szCs w:val="20"/>
        </w:rPr>
        <w:t xml:space="preserve">» состоит в </w:t>
      </w:r>
      <w:r w:rsidR="003D287B" w:rsidRPr="00827ADD">
        <w:rPr>
          <w:rFonts w:ascii="Times New Roman" w:hAnsi="Times New Roman" w:cs="Times New Roman"/>
          <w:sz w:val="20"/>
          <w:szCs w:val="20"/>
        </w:rPr>
        <w:t xml:space="preserve"> том, чтобы дать базовые знания и навыки использования социальных сетей и социальных медиа в профессиональных коммуникациях </w:t>
      </w:r>
      <w:r w:rsidR="00387A48" w:rsidRPr="00827ADD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="00387A48" w:rsidRPr="00827ADD">
        <w:rPr>
          <w:rFonts w:ascii="Times New Roman" w:hAnsi="Times New Roman" w:cs="Times New Roman"/>
          <w:sz w:val="20"/>
          <w:szCs w:val="20"/>
        </w:rPr>
        <w:t>-специалистов и рекламистов</w:t>
      </w:r>
      <w:r w:rsidR="003D287B" w:rsidRPr="00827ADD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Курс  представляет собой краткое введение в виртуальный мир социальных сетей и социальных медиа, предназначенное как для получения общего представления об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инкорпорированности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социальных сетей во все сферы деятельности современного информационного общества, так и набор практических кейс-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стади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и советов по использованию инструментов социальных коммуникаций на платформах социальных медиа в деятельности </w:t>
      </w:r>
      <w:r w:rsidR="00387A48" w:rsidRPr="00827ADD">
        <w:rPr>
          <w:rFonts w:ascii="Times New Roman" w:hAnsi="Times New Roman" w:cs="Times New Roman"/>
          <w:sz w:val="20"/>
          <w:szCs w:val="20"/>
        </w:rPr>
        <w:t>менеджеров коммуникаций</w:t>
      </w:r>
      <w:r w:rsidR="003D79E2">
        <w:rPr>
          <w:rFonts w:ascii="Times New Roman" w:hAnsi="Times New Roman" w:cs="Times New Roman"/>
          <w:sz w:val="20"/>
          <w:szCs w:val="20"/>
        </w:rPr>
        <w:t>, включая технологии защиты информации в сети Интернет</w:t>
      </w:r>
      <w:bookmarkStart w:id="0" w:name="_GoBack"/>
      <w:bookmarkEnd w:id="0"/>
      <w:r w:rsidR="003D287B" w:rsidRPr="00827ADD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4A39D4" w:rsidRPr="00827ADD" w:rsidRDefault="004A39D4" w:rsidP="00387A48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Pr="00827ADD">
        <w:rPr>
          <w:rFonts w:ascii="Times New Roman" w:hAnsi="Times New Roman" w:cs="Times New Roman"/>
          <w:sz w:val="20"/>
          <w:szCs w:val="20"/>
        </w:rPr>
        <w:t>дисциплины «</w:t>
      </w:r>
      <w:r w:rsidR="003D287B" w:rsidRPr="00827ADD">
        <w:rPr>
          <w:rFonts w:ascii="Times New Roman" w:hAnsi="Times New Roman" w:cs="Times New Roman"/>
          <w:sz w:val="20"/>
          <w:szCs w:val="20"/>
        </w:rPr>
        <w:t xml:space="preserve">Социальные сети в медиа, бизнесе,  </w:t>
      </w:r>
      <w:proofErr w:type="spellStart"/>
      <w:r w:rsidR="003D287B" w:rsidRPr="00827ADD">
        <w:rPr>
          <w:rFonts w:ascii="Times New Roman" w:hAnsi="Times New Roman" w:cs="Times New Roman"/>
          <w:sz w:val="20"/>
          <w:szCs w:val="20"/>
        </w:rPr>
        <w:t>рекрутинге</w:t>
      </w:r>
      <w:proofErr w:type="spellEnd"/>
      <w:r w:rsidR="003D287B" w:rsidRPr="00827ADD">
        <w:rPr>
          <w:rFonts w:ascii="Times New Roman" w:hAnsi="Times New Roman" w:cs="Times New Roman"/>
          <w:sz w:val="20"/>
          <w:szCs w:val="20"/>
        </w:rPr>
        <w:t xml:space="preserve"> и образовании</w:t>
      </w:r>
      <w:r w:rsidRPr="00827ADD">
        <w:rPr>
          <w:rFonts w:ascii="Times New Roman" w:hAnsi="Times New Roman" w:cs="Times New Roman"/>
          <w:sz w:val="20"/>
          <w:szCs w:val="20"/>
        </w:rPr>
        <w:t>»:</w:t>
      </w:r>
    </w:p>
    <w:p w:rsidR="004A39D4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eastAsia="Times New Roman" w:hAnsi="Times New Roman" w:cs="Times New Roman"/>
          <w:sz w:val="20"/>
          <w:szCs w:val="20"/>
        </w:rPr>
        <w:t>дать знания о</w:t>
      </w:r>
      <w:r w:rsidR="004A39D4" w:rsidRPr="00827AD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27ADD">
        <w:rPr>
          <w:rFonts w:ascii="Times New Roman" w:hAnsi="Times New Roman" w:cs="Times New Roman"/>
          <w:sz w:val="20"/>
          <w:szCs w:val="20"/>
        </w:rPr>
        <w:t>принципах формирования и функционирования сетевого сообщества</w:t>
      </w:r>
      <w:r w:rsidR="003B33F9" w:rsidRPr="00827ADD">
        <w:rPr>
          <w:rFonts w:ascii="Times New Roman" w:hAnsi="Times New Roman" w:cs="Times New Roman"/>
          <w:sz w:val="20"/>
          <w:szCs w:val="20"/>
        </w:rPr>
        <w:t>;</w:t>
      </w:r>
    </w:p>
    <w:p w:rsidR="002077E8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 xml:space="preserve">ознакомить с принципами функционирования </w:t>
      </w:r>
      <w:proofErr w:type="gramStart"/>
      <w:r w:rsidRPr="00827ADD">
        <w:rPr>
          <w:rFonts w:ascii="Times New Roman" w:hAnsi="Times New Roman" w:cs="Times New Roman"/>
          <w:sz w:val="20"/>
          <w:szCs w:val="20"/>
        </w:rPr>
        <w:t>социальных</w:t>
      </w:r>
      <w:proofErr w:type="gramEnd"/>
      <w:r w:rsidRPr="00827ADD">
        <w:rPr>
          <w:rFonts w:ascii="Times New Roman" w:hAnsi="Times New Roman" w:cs="Times New Roman"/>
          <w:sz w:val="20"/>
          <w:szCs w:val="20"/>
        </w:rPr>
        <w:t xml:space="preserve"> медиа в Интернет;</w:t>
      </w:r>
    </w:p>
    <w:p w:rsidR="002077E8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 xml:space="preserve">ознакомить с существующими платформами </w:t>
      </w:r>
      <w:proofErr w:type="gramStart"/>
      <w:r w:rsidRPr="00827ADD">
        <w:rPr>
          <w:rFonts w:ascii="Times New Roman" w:hAnsi="Times New Roman" w:cs="Times New Roman"/>
          <w:sz w:val="20"/>
          <w:szCs w:val="20"/>
        </w:rPr>
        <w:t>социальных</w:t>
      </w:r>
      <w:proofErr w:type="gramEnd"/>
      <w:r w:rsidRPr="00827ADD">
        <w:rPr>
          <w:rFonts w:ascii="Times New Roman" w:hAnsi="Times New Roman" w:cs="Times New Roman"/>
          <w:sz w:val="20"/>
          <w:szCs w:val="20"/>
        </w:rPr>
        <w:t xml:space="preserve"> медиа;</w:t>
      </w:r>
    </w:p>
    <w:p w:rsidR="003B33F9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>продемонстрировать возможности использования социальных медиа для наполнения контентом со стороны пользователей</w:t>
      </w:r>
      <w:r w:rsidR="003B33F9" w:rsidRPr="00827ADD">
        <w:rPr>
          <w:rFonts w:ascii="Times New Roman" w:hAnsi="Times New Roman" w:cs="Times New Roman"/>
          <w:sz w:val="20"/>
          <w:szCs w:val="20"/>
        </w:rPr>
        <w:t>;</w:t>
      </w:r>
    </w:p>
    <w:p w:rsidR="003B33F9" w:rsidRPr="00827ADD" w:rsidRDefault="003B33F9" w:rsidP="00387A48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eastAsia="Times New Roman" w:hAnsi="Times New Roman" w:cs="Times New Roman"/>
          <w:sz w:val="20"/>
          <w:szCs w:val="20"/>
        </w:rPr>
        <w:t xml:space="preserve">сформировать у студентов </w:t>
      </w:r>
      <w:r w:rsidRPr="00827ADD">
        <w:rPr>
          <w:rFonts w:ascii="Times New Roman" w:hAnsi="Times New Roman" w:cs="Times New Roman"/>
          <w:color w:val="000000"/>
          <w:sz w:val="20"/>
          <w:szCs w:val="20"/>
        </w:rPr>
        <w:t xml:space="preserve">способность </w:t>
      </w:r>
      <w:r w:rsidR="002077E8" w:rsidRPr="00827ADD">
        <w:rPr>
          <w:rFonts w:ascii="Times New Roman" w:hAnsi="Times New Roman" w:cs="Times New Roman"/>
          <w:sz w:val="20"/>
          <w:szCs w:val="20"/>
        </w:rPr>
        <w:t>создавать сообщества в социальных сетях</w:t>
      </w:r>
      <w:r w:rsidRPr="00827AD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A39D4" w:rsidRPr="00827ADD" w:rsidRDefault="003B33F9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color w:val="000000"/>
          <w:sz w:val="20"/>
          <w:szCs w:val="20"/>
        </w:rPr>
        <w:t xml:space="preserve">сформировать умение </w:t>
      </w:r>
      <w:r w:rsidR="002077E8" w:rsidRPr="00827ADD">
        <w:rPr>
          <w:rFonts w:ascii="Times New Roman" w:hAnsi="Times New Roman" w:cs="Times New Roman"/>
          <w:sz w:val="20"/>
          <w:szCs w:val="20"/>
        </w:rPr>
        <w:t>проектировать и воплощать визуально-графический дизайн сообщества</w:t>
      </w:r>
      <w:r w:rsidR="004A39D4" w:rsidRPr="00827AD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3B33F9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color w:val="000000"/>
          <w:sz w:val="20"/>
          <w:szCs w:val="20"/>
        </w:rPr>
        <w:t xml:space="preserve">научить владению навыками  </w:t>
      </w:r>
      <w:r w:rsidRPr="00827ADD">
        <w:rPr>
          <w:rFonts w:ascii="Times New Roman" w:hAnsi="Times New Roman" w:cs="Times New Roman"/>
          <w:sz w:val="20"/>
          <w:szCs w:val="20"/>
        </w:rPr>
        <w:t>планирования и осуществления контент-менеджмента</w:t>
      </w:r>
      <w:r w:rsidR="003B33F9" w:rsidRPr="00827AD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077E8" w:rsidRPr="00827ADD" w:rsidRDefault="002077E8" w:rsidP="00387A48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color w:val="000000"/>
          <w:sz w:val="20"/>
          <w:szCs w:val="20"/>
        </w:rPr>
        <w:t xml:space="preserve">научить владению навыками  </w:t>
      </w:r>
      <w:r w:rsidRPr="00827ADD">
        <w:rPr>
          <w:rFonts w:ascii="Times New Roman" w:hAnsi="Times New Roman" w:cs="Times New Roman"/>
          <w:sz w:val="20"/>
          <w:szCs w:val="20"/>
        </w:rPr>
        <w:t xml:space="preserve">планирования и осуществления </w:t>
      </w:r>
      <w:proofErr w:type="spellStart"/>
      <w:r w:rsidRPr="00827ADD">
        <w:rPr>
          <w:rFonts w:ascii="Times New Roman" w:hAnsi="Times New Roman" w:cs="Times New Roman"/>
          <w:sz w:val="20"/>
          <w:szCs w:val="20"/>
        </w:rPr>
        <w:t>комьюнити</w:t>
      </w:r>
      <w:proofErr w:type="spellEnd"/>
      <w:r w:rsidRPr="00827ADD">
        <w:rPr>
          <w:rFonts w:ascii="Times New Roman" w:hAnsi="Times New Roman" w:cs="Times New Roman"/>
          <w:sz w:val="20"/>
          <w:szCs w:val="20"/>
        </w:rPr>
        <w:t>-менеджмента</w:t>
      </w:r>
      <w:r w:rsidRPr="00827AD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077E8" w:rsidRPr="00827ADD" w:rsidRDefault="002077E8" w:rsidP="00387A48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4A39D4" w:rsidRPr="00827ADD" w:rsidRDefault="004A39D4" w:rsidP="00387A48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Pr="00827ADD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827ADD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827ADD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Pr="00827ADD">
        <w:rPr>
          <w:rFonts w:ascii="Times New Roman" w:hAnsi="Times New Roman" w:cs="Times New Roman"/>
          <w:sz w:val="20"/>
          <w:szCs w:val="20"/>
        </w:rPr>
        <w:t xml:space="preserve">будут сформированы </w:t>
      </w:r>
      <w:r w:rsidR="00F4547A" w:rsidRPr="00827ADD">
        <w:rPr>
          <w:rFonts w:ascii="Times New Roman" w:hAnsi="Times New Roman" w:cs="Times New Roman"/>
          <w:sz w:val="20"/>
          <w:szCs w:val="20"/>
        </w:rPr>
        <w:t xml:space="preserve">следующие </w:t>
      </w:r>
      <w:r w:rsidR="00840753" w:rsidRPr="00827ADD">
        <w:rPr>
          <w:rFonts w:ascii="Times New Roman" w:hAnsi="Times New Roman" w:cs="Times New Roman"/>
          <w:b/>
          <w:sz w:val="20"/>
          <w:szCs w:val="20"/>
        </w:rPr>
        <w:t>специальные</w:t>
      </w:r>
      <w:r w:rsidRPr="00827ADD">
        <w:rPr>
          <w:rFonts w:ascii="Times New Roman" w:hAnsi="Times New Roman" w:cs="Times New Roman"/>
          <w:b/>
          <w:sz w:val="20"/>
          <w:szCs w:val="20"/>
        </w:rPr>
        <w:t xml:space="preserve"> профессиональные компетенции</w:t>
      </w:r>
      <w:r w:rsidR="00F4547A" w:rsidRPr="00827ADD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387A48" w:rsidRPr="00827ADD" w:rsidRDefault="002077E8" w:rsidP="00387A4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>С</w:t>
      </w:r>
      <w:r w:rsidR="00F4547A" w:rsidRPr="00827ADD">
        <w:rPr>
          <w:rFonts w:ascii="Times New Roman" w:hAnsi="Times New Roman" w:cs="Times New Roman"/>
          <w:sz w:val="20"/>
          <w:szCs w:val="20"/>
        </w:rPr>
        <w:t>ПК-</w:t>
      </w:r>
      <w:r w:rsidRPr="00827ADD">
        <w:rPr>
          <w:rFonts w:ascii="Times New Roman" w:hAnsi="Times New Roman" w:cs="Times New Roman"/>
          <w:sz w:val="20"/>
          <w:szCs w:val="20"/>
        </w:rPr>
        <w:t>4 –</w:t>
      </w:r>
      <w:r w:rsidR="00387A48" w:rsidRPr="00827ADD">
        <w:rPr>
          <w:rFonts w:ascii="Times New Roman" w:hAnsi="Times New Roman" w:cs="Times New Roman"/>
          <w:sz w:val="20"/>
          <w:szCs w:val="20"/>
        </w:rPr>
        <w:t xml:space="preserve"> </w:t>
      </w:r>
      <w:r w:rsidRPr="00827ADD">
        <w:rPr>
          <w:rFonts w:ascii="Times New Roman" w:hAnsi="Times New Roman" w:cs="Times New Roman"/>
          <w:sz w:val="20"/>
          <w:szCs w:val="20"/>
        </w:rPr>
        <w:t>обладать знанием принципов и механизмов коммуникации в сетевых сообществах;</w:t>
      </w:r>
    </w:p>
    <w:p w:rsidR="002077E8" w:rsidRPr="00827ADD" w:rsidRDefault="00387A48" w:rsidP="00387A4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 xml:space="preserve">СПК-9 – </w:t>
      </w:r>
      <w:r w:rsidR="002077E8" w:rsidRPr="00827ADD">
        <w:rPr>
          <w:rFonts w:ascii="Times New Roman" w:hAnsi="Times New Roman" w:cs="Times New Roman"/>
          <w:sz w:val="20"/>
          <w:szCs w:val="20"/>
        </w:rPr>
        <w:t>владеть технологиями защиты информации в сети Интернет.</w:t>
      </w:r>
    </w:p>
    <w:p w:rsidR="00387A48" w:rsidRPr="00827ADD" w:rsidRDefault="00387A48" w:rsidP="00387A48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387A48" w:rsidRPr="00827ADD" w:rsidRDefault="00031221" w:rsidP="00387A48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</w:t>
      </w:r>
      <w:r w:rsidR="00BF211A" w:rsidRPr="00827ADD">
        <w:rPr>
          <w:rFonts w:ascii="Times New Roman" w:hAnsi="Times New Roman" w:cs="Times New Roman"/>
          <w:sz w:val="20"/>
          <w:szCs w:val="20"/>
        </w:rPr>
        <w:t>е текущего контроля и промежуточной аттестации.</w:t>
      </w:r>
      <w:r w:rsidR="00353F95" w:rsidRPr="00827ADD">
        <w:rPr>
          <w:rFonts w:ascii="Times New Roman" w:hAnsi="Times New Roman" w:cs="Times New Roman"/>
          <w:sz w:val="20"/>
          <w:szCs w:val="20"/>
        </w:rPr>
        <w:t xml:space="preserve"> </w:t>
      </w:r>
      <w:r w:rsidR="00BF211A" w:rsidRPr="00827ADD">
        <w:rPr>
          <w:rFonts w:ascii="Times New Roman" w:hAnsi="Times New Roman" w:cs="Times New Roman"/>
          <w:sz w:val="20"/>
          <w:szCs w:val="20"/>
        </w:rPr>
        <w:t>Т</w:t>
      </w:r>
      <w:r w:rsidRPr="00827ADD">
        <w:rPr>
          <w:rFonts w:ascii="Times New Roman" w:hAnsi="Times New Roman" w:cs="Times New Roman"/>
          <w:sz w:val="20"/>
          <w:szCs w:val="20"/>
        </w:rPr>
        <w:t xml:space="preserve">екущий контроль – проводится систематически в течение семестра. К формам текущего контроля относятся: </w:t>
      </w:r>
      <w:r w:rsidR="001446FC" w:rsidRPr="00827ADD">
        <w:rPr>
          <w:rFonts w:ascii="Times New Roman" w:hAnsi="Times New Roman" w:cs="Times New Roman"/>
          <w:sz w:val="20"/>
          <w:szCs w:val="20"/>
        </w:rPr>
        <w:t>письменное домашнее задание (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>написание эссе, анализ кейс-</w:t>
      </w:r>
      <w:proofErr w:type="spellStart"/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>стади</w:t>
      </w:r>
      <w:proofErr w:type="spellEnd"/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и решение ситуативных задач, </w:t>
      </w:r>
      <w:proofErr w:type="gramStart"/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>мини-проектные</w:t>
      </w:r>
      <w:proofErr w:type="gramEnd"/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работы), которое предусматривает проверку заданий в режиме «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peer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to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peer</w:t>
      </w:r>
      <w:r w:rsidR="001446FC" w:rsidRPr="00827ADD">
        <w:rPr>
          <w:rFonts w:ascii="Times New Roman" w:eastAsia="Calibri" w:hAnsi="Times New Roman" w:cs="Times New Roman"/>
          <w:color w:val="000000"/>
          <w:sz w:val="20"/>
          <w:szCs w:val="20"/>
        </w:rPr>
        <w:t>». Еще одной формой текущего контроля является тестирование. Тестирование предусматривает автоматический режим проверки и базируется на вопросах, обозначенных в лекциях и дополнительных источниках информации</w:t>
      </w:r>
      <w:r w:rsidR="001446FC" w:rsidRPr="00827ADD">
        <w:rPr>
          <w:rFonts w:ascii="Times New Roman" w:hAnsi="Times New Roman" w:cs="Times New Roman"/>
          <w:sz w:val="20"/>
          <w:szCs w:val="20"/>
        </w:rPr>
        <w:t xml:space="preserve">, изучаемых в ходе самостоятельной работы. </w:t>
      </w:r>
      <w:r w:rsidR="007E64F6" w:rsidRPr="00827ADD">
        <w:rPr>
          <w:rFonts w:ascii="Times New Roman" w:hAnsi="Times New Roman" w:cs="Times New Roman"/>
          <w:sz w:val="20"/>
          <w:szCs w:val="20"/>
        </w:rPr>
        <w:t xml:space="preserve">Выполнение этих работ является обязательным для всех студентов, а результаты являются основанием </w:t>
      </w:r>
      <w:r w:rsidR="00A434EB" w:rsidRPr="00827ADD">
        <w:rPr>
          <w:rFonts w:ascii="Times New Roman" w:hAnsi="Times New Roman" w:cs="Times New Roman"/>
          <w:sz w:val="20"/>
          <w:szCs w:val="20"/>
        </w:rPr>
        <w:t xml:space="preserve">для выставления оценок (рейтингового балла) текущего контроля. </w:t>
      </w:r>
      <w:r w:rsidR="007E64F6" w:rsidRPr="00827ADD">
        <w:rPr>
          <w:rFonts w:ascii="Times New Roman" w:hAnsi="Times New Roman" w:cs="Times New Roman"/>
          <w:sz w:val="20"/>
          <w:szCs w:val="20"/>
        </w:rPr>
        <w:t>П</w:t>
      </w:r>
      <w:r w:rsidRPr="00827ADD">
        <w:rPr>
          <w:rFonts w:ascii="Times New Roman" w:hAnsi="Times New Roman" w:cs="Times New Roman"/>
          <w:sz w:val="20"/>
          <w:szCs w:val="20"/>
        </w:rPr>
        <w:t xml:space="preserve">ромежуточная аттестация по итогам освоения дисциплины </w:t>
      </w:r>
      <w:r w:rsidR="007E64F6" w:rsidRPr="00827ADD">
        <w:rPr>
          <w:rFonts w:ascii="Times New Roman" w:hAnsi="Times New Roman" w:cs="Times New Roman"/>
          <w:sz w:val="20"/>
          <w:szCs w:val="20"/>
        </w:rPr>
        <w:t>проводится в конце семестра (по окончании ее изучения)</w:t>
      </w:r>
      <w:r w:rsidR="00A434EB" w:rsidRPr="00827ADD">
        <w:rPr>
          <w:rFonts w:ascii="Times New Roman" w:hAnsi="Times New Roman" w:cs="Times New Roman"/>
          <w:sz w:val="20"/>
          <w:szCs w:val="20"/>
        </w:rPr>
        <w:t xml:space="preserve">. </w:t>
      </w:r>
      <w:r w:rsidR="0006744D" w:rsidRPr="00827ADD">
        <w:rPr>
          <w:rFonts w:ascii="Times New Roman" w:hAnsi="Times New Roman" w:cs="Times New Roman"/>
          <w:sz w:val="20"/>
          <w:szCs w:val="20"/>
        </w:rPr>
        <w:t>Соответствующие ФОС разработаны.</w:t>
      </w:r>
    </w:p>
    <w:p w:rsidR="00387A48" w:rsidRPr="00827ADD" w:rsidRDefault="00387A48" w:rsidP="00387A48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97DFF" w:rsidRPr="00387A48" w:rsidRDefault="00997DFF" w:rsidP="00387A48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7ADD">
        <w:rPr>
          <w:rFonts w:ascii="Times New Roman" w:hAnsi="Times New Roman" w:cs="Times New Roman"/>
          <w:b/>
          <w:i/>
          <w:sz w:val="20"/>
          <w:szCs w:val="20"/>
        </w:rPr>
        <w:t>Форма итогового контроля:</w:t>
      </w:r>
      <w:r w:rsidRPr="00827AD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446FC" w:rsidRPr="00827ADD">
        <w:rPr>
          <w:rFonts w:ascii="Times New Roman" w:hAnsi="Times New Roman" w:cs="Times New Roman"/>
          <w:sz w:val="20"/>
          <w:szCs w:val="20"/>
        </w:rPr>
        <w:t>зачет</w:t>
      </w:r>
      <w:r w:rsidR="00031221" w:rsidRPr="00827ADD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387A48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F9164D"/>
    <w:multiLevelType w:val="hybridMultilevel"/>
    <w:tmpl w:val="746E3D0E"/>
    <w:lvl w:ilvl="0" w:tplc="187A5C1A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6968005B"/>
    <w:multiLevelType w:val="hybridMultilevel"/>
    <w:tmpl w:val="88CA581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D8"/>
    <w:rsid w:val="00031221"/>
    <w:rsid w:val="0006744D"/>
    <w:rsid w:val="000E0F04"/>
    <w:rsid w:val="001446FC"/>
    <w:rsid w:val="001726D9"/>
    <w:rsid w:val="001973E8"/>
    <w:rsid w:val="001A0543"/>
    <w:rsid w:val="002077E8"/>
    <w:rsid w:val="00327321"/>
    <w:rsid w:val="00353F95"/>
    <w:rsid w:val="003865EA"/>
    <w:rsid w:val="00387A48"/>
    <w:rsid w:val="003B33F9"/>
    <w:rsid w:val="003D287B"/>
    <w:rsid w:val="003D79E2"/>
    <w:rsid w:val="004A39D4"/>
    <w:rsid w:val="0051128E"/>
    <w:rsid w:val="005560B5"/>
    <w:rsid w:val="005A78C6"/>
    <w:rsid w:val="005B024B"/>
    <w:rsid w:val="00611396"/>
    <w:rsid w:val="00654412"/>
    <w:rsid w:val="006559A2"/>
    <w:rsid w:val="00716714"/>
    <w:rsid w:val="00784618"/>
    <w:rsid w:val="007E64F6"/>
    <w:rsid w:val="00827ADD"/>
    <w:rsid w:val="00840753"/>
    <w:rsid w:val="0099218F"/>
    <w:rsid w:val="00997DFF"/>
    <w:rsid w:val="009E1E91"/>
    <w:rsid w:val="00A434EB"/>
    <w:rsid w:val="00A56ED8"/>
    <w:rsid w:val="00A866C3"/>
    <w:rsid w:val="00AB3EA9"/>
    <w:rsid w:val="00AD37D5"/>
    <w:rsid w:val="00AF767A"/>
    <w:rsid w:val="00BA2C30"/>
    <w:rsid w:val="00BE2F60"/>
    <w:rsid w:val="00BF211A"/>
    <w:rsid w:val="00CD7E3B"/>
    <w:rsid w:val="00E01397"/>
    <w:rsid w:val="00E3755E"/>
    <w:rsid w:val="00E954CE"/>
    <w:rsid w:val="00EC4D07"/>
    <w:rsid w:val="00F4547A"/>
    <w:rsid w:val="00F563D0"/>
    <w:rsid w:val="00F61222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a5">
    <w:name w:val="Hyperlink"/>
    <w:rsid w:val="002077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37</cp:revision>
  <dcterms:created xsi:type="dcterms:W3CDTF">2016-12-15T03:39:00Z</dcterms:created>
  <dcterms:modified xsi:type="dcterms:W3CDTF">2016-12-18T13:59:00Z</dcterms:modified>
</cp:coreProperties>
</file>