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526670" w:rsidRDefault="00A56ED8" w:rsidP="0052667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526670">
        <w:rPr>
          <w:rFonts w:ascii="Times New Roman" w:hAnsi="Times New Roman" w:cs="Times New Roman"/>
          <w:b/>
        </w:rPr>
        <w:t>АННОТАЦИЯ</w:t>
      </w:r>
    </w:p>
    <w:p w:rsidR="00A56ED8" w:rsidRPr="00526670" w:rsidRDefault="00526670" w:rsidP="00526670">
      <w:pPr>
        <w:spacing w:after="0" w:line="240" w:lineRule="auto"/>
        <w:ind w:firstLine="284"/>
        <w:jc w:val="center"/>
        <w:rPr>
          <w:i/>
        </w:rPr>
      </w:pPr>
      <w:r>
        <w:rPr>
          <w:rFonts w:ascii="Times New Roman" w:hAnsi="Times New Roman" w:cs="Times New Roman"/>
          <w:b/>
        </w:rPr>
        <w:t>у</w:t>
      </w:r>
      <w:r w:rsidR="00A56ED8" w:rsidRPr="00526670">
        <w:rPr>
          <w:rFonts w:ascii="Times New Roman" w:hAnsi="Times New Roman" w:cs="Times New Roman"/>
          <w:b/>
        </w:rPr>
        <w:t>чебной дисциплины «</w:t>
      </w:r>
      <w:r w:rsidR="00D431E1" w:rsidRPr="00526670">
        <w:rPr>
          <w:rFonts w:ascii="Times New Roman" w:hAnsi="Times New Roman" w:cs="Times New Roman"/>
          <w:b/>
        </w:rPr>
        <w:t>Иностранный язык</w:t>
      </w:r>
      <w:r w:rsidR="00A56ED8" w:rsidRPr="00526670">
        <w:rPr>
          <w:rFonts w:ascii="Times New Roman" w:hAnsi="Times New Roman" w:cs="Times New Roman"/>
          <w:b/>
        </w:rPr>
        <w:t>»</w:t>
      </w:r>
    </w:p>
    <w:p w:rsidR="00A56ED8" w:rsidRPr="00526670" w:rsidRDefault="00526670" w:rsidP="00526670">
      <w:pPr>
        <w:spacing w:after="0" w:line="240" w:lineRule="auto"/>
        <w:ind w:firstLine="284"/>
      </w:pPr>
      <w:r>
        <w:rPr>
          <w:rFonts w:ascii="Times New Roman" w:hAnsi="Times New Roman" w:cs="Times New Roman"/>
          <w:b/>
        </w:rPr>
        <w:br/>
      </w:r>
      <w:r w:rsidR="00AD37D5" w:rsidRPr="00526670">
        <w:rPr>
          <w:rFonts w:ascii="Times New Roman" w:hAnsi="Times New Roman" w:cs="Times New Roman"/>
          <w:b/>
        </w:rPr>
        <w:t>Н</w:t>
      </w:r>
      <w:r w:rsidR="00A56ED8" w:rsidRPr="00526670">
        <w:rPr>
          <w:rFonts w:ascii="Times New Roman" w:hAnsi="Times New Roman" w:cs="Times New Roman"/>
          <w:b/>
        </w:rPr>
        <w:t>аправление подготовки</w:t>
      </w:r>
      <w:r w:rsidR="00AD37D5" w:rsidRPr="00526670">
        <w:rPr>
          <w:rFonts w:ascii="Times New Roman" w:hAnsi="Times New Roman" w:cs="Times New Roman"/>
          <w:b/>
        </w:rPr>
        <w:t>:</w:t>
      </w:r>
      <w:r w:rsidR="00A56ED8" w:rsidRPr="00526670">
        <w:rPr>
          <w:rFonts w:ascii="Times New Roman" w:hAnsi="Times New Roman" w:cs="Times New Roman"/>
          <w:b/>
        </w:rPr>
        <w:t xml:space="preserve"> </w:t>
      </w:r>
      <w:r w:rsidR="00D431E1" w:rsidRPr="00526670">
        <w:rPr>
          <w:rFonts w:ascii="Times New Roman" w:hAnsi="Times New Roman" w:cs="Times New Roman"/>
        </w:rPr>
        <w:t xml:space="preserve">42.03.01 </w:t>
      </w:r>
      <w:r w:rsidR="00AD37D5" w:rsidRPr="00526670">
        <w:rPr>
          <w:rFonts w:ascii="Times New Roman" w:hAnsi="Times New Roman" w:cs="Times New Roman"/>
        </w:rPr>
        <w:t>«</w:t>
      </w:r>
      <w:r w:rsidR="00D431E1" w:rsidRPr="00526670">
        <w:rPr>
          <w:rFonts w:ascii="Times New Roman" w:hAnsi="Times New Roman" w:cs="Times New Roman"/>
        </w:rPr>
        <w:t>Реклама и связи с общественностью</w:t>
      </w:r>
      <w:r w:rsidR="00AD37D5" w:rsidRPr="00526670">
        <w:rPr>
          <w:rFonts w:ascii="Times New Roman" w:hAnsi="Times New Roman" w:cs="Times New Roman"/>
        </w:rPr>
        <w:t>»</w:t>
      </w:r>
    </w:p>
    <w:p w:rsidR="00E0347B" w:rsidRPr="00526670" w:rsidRDefault="00AD37D5" w:rsidP="00526670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>Профиль подготовки:</w:t>
      </w:r>
      <w:r w:rsidRPr="00526670">
        <w:rPr>
          <w:rFonts w:ascii="Times New Roman" w:hAnsi="Times New Roman" w:cs="Times New Roman"/>
        </w:rPr>
        <w:t xml:space="preserve"> </w:t>
      </w:r>
      <w:r w:rsidR="00E0347B" w:rsidRPr="00526670">
        <w:rPr>
          <w:rFonts w:ascii="Times New Roman" w:hAnsi="Times New Roman" w:cs="Times New Roman"/>
        </w:rPr>
        <w:t xml:space="preserve">«Работа с </w:t>
      </w:r>
      <w:proofErr w:type="gramStart"/>
      <w:r w:rsidR="00E0347B" w:rsidRPr="00526670">
        <w:rPr>
          <w:rFonts w:ascii="Times New Roman" w:hAnsi="Times New Roman" w:cs="Times New Roman"/>
        </w:rPr>
        <w:t>социальными</w:t>
      </w:r>
      <w:proofErr w:type="gramEnd"/>
      <w:r w:rsidR="00E0347B" w:rsidRPr="00526670">
        <w:rPr>
          <w:rFonts w:ascii="Times New Roman" w:hAnsi="Times New Roman" w:cs="Times New Roman"/>
        </w:rPr>
        <w:t xml:space="preserve"> медиа»</w:t>
      </w:r>
    </w:p>
    <w:p w:rsidR="00AD37D5" w:rsidRPr="00526670" w:rsidRDefault="00AD37D5" w:rsidP="00526670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>Квалификация (степень) выпускника:</w:t>
      </w:r>
      <w:r w:rsidRPr="00526670">
        <w:rPr>
          <w:rFonts w:ascii="Times New Roman" w:hAnsi="Times New Roman" w:cs="Times New Roman"/>
        </w:rPr>
        <w:t xml:space="preserve"> бакалавр</w:t>
      </w:r>
    </w:p>
    <w:p w:rsidR="00AD37D5" w:rsidRPr="00526670" w:rsidRDefault="00AD37D5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>Форма обучения:</w:t>
      </w:r>
      <w:r w:rsidRPr="00526670">
        <w:rPr>
          <w:rFonts w:ascii="Times New Roman" w:hAnsi="Times New Roman" w:cs="Times New Roman"/>
        </w:rPr>
        <w:t xml:space="preserve"> очная, очно-заочная</w:t>
      </w:r>
    </w:p>
    <w:p w:rsidR="00AD37D5" w:rsidRPr="00526670" w:rsidRDefault="00AD37D5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526670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526670">
        <w:rPr>
          <w:rFonts w:ascii="Times New Roman" w:hAnsi="Times New Roman" w:cs="Times New Roman"/>
        </w:rPr>
        <w:t>1-</w:t>
      </w:r>
      <w:r w:rsidR="00D431E1" w:rsidRPr="00526670">
        <w:rPr>
          <w:rFonts w:ascii="Times New Roman" w:hAnsi="Times New Roman" w:cs="Times New Roman"/>
        </w:rPr>
        <w:t>5</w:t>
      </w:r>
      <w:r w:rsidRPr="00526670">
        <w:rPr>
          <w:rFonts w:ascii="Times New Roman" w:hAnsi="Times New Roman" w:cs="Times New Roman"/>
        </w:rPr>
        <w:t xml:space="preserve"> семестр</w:t>
      </w:r>
      <w:r w:rsidR="00D431E1" w:rsidRPr="00526670">
        <w:rPr>
          <w:rFonts w:ascii="Times New Roman" w:hAnsi="Times New Roman" w:cs="Times New Roman"/>
        </w:rPr>
        <w:t>, c 1 по 3 год обучения</w:t>
      </w:r>
    </w:p>
    <w:p w:rsidR="00997DFF" w:rsidRPr="00526670" w:rsidRDefault="00997DFF" w:rsidP="00526670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526670">
        <w:rPr>
          <w:rFonts w:ascii="Times New Roman" w:hAnsi="Times New Roman" w:cs="Times New Roman"/>
          <w:b/>
        </w:rPr>
        <w:t>Место дисципли</w:t>
      </w:r>
      <w:r w:rsidR="00D73858" w:rsidRPr="00526670">
        <w:rPr>
          <w:rFonts w:ascii="Times New Roman" w:hAnsi="Times New Roman" w:cs="Times New Roman"/>
          <w:b/>
        </w:rPr>
        <w:t xml:space="preserve">ны в структуре ООП </w:t>
      </w:r>
      <w:proofErr w:type="spellStart"/>
      <w:r w:rsidR="00D73858" w:rsidRPr="00526670">
        <w:rPr>
          <w:rFonts w:ascii="Times New Roman" w:hAnsi="Times New Roman" w:cs="Times New Roman"/>
          <w:b/>
        </w:rPr>
        <w:t>бакалавриата</w:t>
      </w:r>
      <w:proofErr w:type="spellEnd"/>
      <w:r w:rsidR="00D73858" w:rsidRPr="00526670">
        <w:rPr>
          <w:rFonts w:ascii="Times New Roman" w:hAnsi="Times New Roman" w:cs="Times New Roman"/>
          <w:b/>
        </w:rPr>
        <w:t>:</w:t>
      </w:r>
    </w:p>
    <w:p w:rsidR="00B12653" w:rsidRPr="00526670" w:rsidRDefault="00997DFF" w:rsidP="00BE061B">
      <w:pPr>
        <w:tabs>
          <w:tab w:val="left" w:pos="851"/>
          <w:tab w:val="right" w:leader="underscore" w:pos="8505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</w:rPr>
        <w:t>Дисциплина «</w:t>
      </w:r>
      <w:r w:rsidR="008F11E6" w:rsidRPr="00526670">
        <w:rPr>
          <w:rFonts w:ascii="Times New Roman" w:hAnsi="Times New Roman" w:cs="Times New Roman"/>
        </w:rPr>
        <w:t>Иностранный язык</w:t>
      </w:r>
      <w:r w:rsidRPr="00526670">
        <w:rPr>
          <w:rFonts w:ascii="Times New Roman" w:hAnsi="Times New Roman" w:cs="Times New Roman"/>
        </w:rPr>
        <w:t xml:space="preserve">» входит в </w:t>
      </w:r>
      <w:r w:rsidR="008F11E6" w:rsidRPr="00526670">
        <w:rPr>
          <w:rFonts w:ascii="Times New Roman" w:hAnsi="Times New Roman" w:cs="Times New Roman"/>
        </w:rPr>
        <w:t>базовую</w:t>
      </w:r>
      <w:r w:rsidRPr="00526670">
        <w:rPr>
          <w:rFonts w:ascii="Times New Roman" w:hAnsi="Times New Roman" w:cs="Times New Roman"/>
        </w:rPr>
        <w:t xml:space="preserve"> часть ООП </w:t>
      </w:r>
      <w:proofErr w:type="spellStart"/>
      <w:r w:rsidRPr="00526670">
        <w:rPr>
          <w:rFonts w:ascii="Times New Roman" w:hAnsi="Times New Roman" w:cs="Times New Roman"/>
        </w:rPr>
        <w:t>бакалавриата</w:t>
      </w:r>
      <w:proofErr w:type="spellEnd"/>
      <w:r w:rsidRPr="00526670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8F11E6" w:rsidRPr="00526670">
        <w:rPr>
          <w:rFonts w:ascii="Times New Roman" w:hAnsi="Times New Roman" w:cs="Times New Roman"/>
        </w:rPr>
        <w:t>Иностранный язык</w:t>
      </w:r>
      <w:r w:rsidRPr="00526670">
        <w:rPr>
          <w:rFonts w:ascii="Times New Roman" w:hAnsi="Times New Roman" w:cs="Times New Roman"/>
        </w:rPr>
        <w:t xml:space="preserve">» логически и </w:t>
      </w:r>
      <w:proofErr w:type="gramStart"/>
      <w:r w:rsidRPr="00526670">
        <w:rPr>
          <w:rFonts w:ascii="Times New Roman" w:hAnsi="Times New Roman" w:cs="Times New Roman"/>
        </w:rPr>
        <w:t>содержательно-методически</w:t>
      </w:r>
      <w:proofErr w:type="gramEnd"/>
      <w:r w:rsidRPr="00526670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526670">
        <w:rPr>
          <w:rFonts w:ascii="Times New Roman" w:hAnsi="Times New Roman" w:cs="Times New Roman"/>
        </w:rPr>
        <w:t>ООП</w:t>
      </w:r>
      <w:r w:rsidR="003E7FF3" w:rsidRPr="00526670">
        <w:rPr>
          <w:rFonts w:ascii="Times New Roman" w:hAnsi="Times New Roman" w:cs="Times New Roman"/>
        </w:rPr>
        <w:t xml:space="preserve"> </w:t>
      </w:r>
      <w:proofErr w:type="spellStart"/>
      <w:r w:rsidR="003E7FF3" w:rsidRPr="00526670">
        <w:rPr>
          <w:rFonts w:ascii="Times New Roman" w:hAnsi="Times New Roman" w:cs="Times New Roman"/>
        </w:rPr>
        <w:t>бакалавриата</w:t>
      </w:r>
      <w:proofErr w:type="spellEnd"/>
      <w:r w:rsidRPr="00526670">
        <w:rPr>
          <w:rFonts w:ascii="Times New Roman" w:hAnsi="Times New Roman" w:cs="Times New Roman"/>
        </w:rPr>
        <w:t xml:space="preserve">, </w:t>
      </w:r>
      <w:r w:rsidR="008F11E6" w:rsidRPr="00526670">
        <w:rPr>
          <w:rFonts w:ascii="Times New Roman" w:hAnsi="Times New Roman" w:cs="Times New Roman"/>
        </w:rPr>
        <w:t xml:space="preserve">как «Русский язык и культура речи», </w:t>
      </w:r>
      <w:r w:rsidR="00BE061B">
        <w:rPr>
          <w:rFonts w:ascii="Times New Roman" w:hAnsi="Times New Roman" w:cs="Times New Roman"/>
        </w:rPr>
        <w:t>«</w:t>
      </w:r>
      <w:r w:rsidR="00BE061B" w:rsidRPr="00BE061B">
        <w:rPr>
          <w:rFonts w:ascii="Times New Roman" w:hAnsi="Times New Roman" w:cs="Times New Roman"/>
        </w:rPr>
        <w:t>Шедевры мировой литературы</w:t>
      </w:r>
      <w:r w:rsidR="00BE061B">
        <w:rPr>
          <w:rFonts w:ascii="Times New Roman" w:hAnsi="Times New Roman" w:cs="Times New Roman"/>
        </w:rPr>
        <w:t>», «</w:t>
      </w:r>
      <w:r w:rsidR="00BE061B" w:rsidRPr="00BE061B">
        <w:rPr>
          <w:rFonts w:ascii="Times New Roman" w:hAnsi="Times New Roman" w:cs="Times New Roman"/>
        </w:rPr>
        <w:t>История русской и зарубежной литературы</w:t>
      </w:r>
      <w:r w:rsidR="00BE061B">
        <w:rPr>
          <w:rFonts w:ascii="Times New Roman" w:hAnsi="Times New Roman" w:cs="Times New Roman"/>
        </w:rPr>
        <w:t>», «</w:t>
      </w:r>
      <w:r w:rsidR="00BE061B" w:rsidRPr="00BE061B">
        <w:rPr>
          <w:rFonts w:ascii="Times New Roman" w:hAnsi="Times New Roman" w:cs="Times New Roman"/>
        </w:rPr>
        <w:t>Стилистика</w:t>
      </w:r>
      <w:r w:rsidR="00BE061B">
        <w:rPr>
          <w:rFonts w:ascii="Times New Roman" w:hAnsi="Times New Roman" w:cs="Times New Roman"/>
        </w:rPr>
        <w:t>», «</w:t>
      </w:r>
      <w:r w:rsidR="00BE061B" w:rsidRPr="00BE061B">
        <w:rPr>
          <w:rFonts w:ascii="Times New Roman" w:hAnsi="Times New Roman" w:cs="Times New Roman"/>
        </w:rPr>
        <w:t>Стилистические особенности современного русского языка</w:t>
      </w:r>
      <w:r w:rsidR="00BE061B">
        <w:rPr>
          <w:rFonts w:ascii="Times New Roman" w:hAnsi="Times New Roman" w:cs="Times New Roman"/>
        </w:rPr>
        <w:t>», «</w:t>
      </w:r>
      <w:r w:rsidR="00BE061B" w:rsidRPr="00BE061B">
        <w:rPr>
          <w:rFonts w:ascii="Times New Roman" w:hAnsi="Times New Roman" w:cs="Times New Roman"/>
        </w:rPr>
        <w:t>Искусство продаж</w:t>
      </w:r>
      <w:r w:rsidR="00BE061B">
        <w:rPr>
          <w:rFonts w:ascii="Times New Roman" w:hAnsi="Times New Roman" w:cs="Times New Roman"/>
        </w:rPr>
        <w:t xml:space="preserve">», а также с преддипломной практикой и </w:t>
      </w:r>
      <w:r w:rsidR="00BE061B" w:rsidRPr="00BE061B">
        <w:rPr>
          <w:rFonts w:ascii="Times New Roman" w:hAnsi="Times New Roman" w:cs="Times New Roman"/>
        </w:rPr>
        <w:t>ГИА</w:t>
      </w:r>
      <w:r w:rsidR="00BE061B">
        <w:rPr>
          <w:rFonts w:ascii="Times New Roman" w:hAnsi="Times New Roman" w:cs="Times New Roman"/>
        </w:rPr>
        <w:t xml:space="preserve">. </w:t>
      </w:r>
      <w:r w:rsidRPr="00526670">
        <w:rPr>
          <w:rFonts w:ascii="Times New Roman" w:hAnsi="Times New Roman" w:cs="Times New Roman"/>
        </w:rPr>
        <w:t xml:space="preserve">Программа курса ориентирована на практическую подготовку </w:t>
      </w:r>
      <w:r w:rsidR="00B12653" w:rsidRPr="00526670">
        <w:rPr>
          <w:rFonts w:ascii="Times New Roman" w:hAnsi="Times New Roman" w:cs="Times New Roman"/>
        </w:rPr>
        <w:t>специалистов, способных к социально-бытовой и деловой коммуникации в международной профессиональной сфере, реализующих с помощью иностранного языка свои коммуникативные задачи, а также познавательные интересы по направлению подготовки.</w:t>
      </w:r>
    </w:p>
    <w:p w:rsidR="004A39D4" w:rsidRPr="00526670" w:rsidRDefault="004A39D4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3E7FF3" w:rsidRPr="00526670" w:rsidRDefault="00F4547A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>Общая трудоемкость дисциплины</w:t>
      </w:r>
      <w:r w:rsidRPr="00526670">
        <w:rPr>
          <w:rFonts w:ascii="Times New Roman" w:hAnsi="Times New Roman" w:cs="Times New Roman"/>
        </w:rPr>
        <w:t xml:space="preserve"> составляет </w:t>
      </w:r>
      <w:r w:rsidR="009C50C7" w:rsidRPr="00526670">
        <w:rPr>
          <w:rFonts w:ascii="Times New Roman" w:hAnsi="Times New Roman" w:cs="Times New Roman"/>
        </w:rPr>
        <w:t>11 зачетных единиц</w:t>
      </w:r>
      <w:r w:rsidRPr="00526670">
        <w:rPr>
          <w:rFonts w:ascii="Times New Roman" w:hAnsi="Times New Roman" w:cs="Times New Roman"/>
        </w:rPr>
        <w:t xml:space="preserve"> (</w:t>
      </w:r>
      <w:r w:rsidR="000E63AF" w:rsidRPr="00526670">
        <w:rPr>
          <w:rFonts w:ascii="Times New Roman" w:hAnsi="Times New Roman" w:cs="Times New Roman"/>
        </w:rPr>
        <w:t>396</w:t>
      </w:r>
      <w:r w:rsidR="00D73858" w:rsidRPr="00526670">
        <w:rPr>
          <w:rFonts w:ascii="Times New Roman" w:hAnsi="Times New Roman" w:cs="Times New Roman"/>
        </w:rPr>
        <w:t xml:space="preserve"> </w:t>
      </w:r>
      <w:r w:rsidRPr="00526670">
        <w:rPr>
          <w:rFonts w:ascii="Times New Roman" w:hAnsi="Times New Roman" w:cs="Times New Roman"/>
        </w:rPr>
        <w:t>час</w:t>
      </w:r>
      <w:r w:rsidR="00D73858" w:rsidRPr="00526670">
        <w:rPr>
          <w:rFonts w:ascii="Times New Roman" w:hAnsi="Times New Roman" w:cs="Times New Roman"/>
        </w:rPr>
        <w:t>ов</w:t>
      </w:r>
      <w:r w:rsidRPr="00526670">
        <w:rPr>
          <w:rFonts w:ascii="Times New Roman" w:hAnsi="Times New Roman" w:cs="Times New Roman"/>
        </w:rPr>
        <w:t>). При изучении дисциплины предусмотрен</w:t>
      </w:r>
      <w:r w:rsidR="009C50C7" w:rsidRPr="00526670">
        <w:rPr>
          <w:rFonts w:ascii="Times New Roman" w:hAnsi="Times New Roman" w:cs="Times New Roman"/>
        </w:rPr>
        <w:t>ы п</w:t>
      </w:r>
      <w:r w:rsidRPr="00526670">
        <w:rPr>
          <w:rFonts w:ascii="Times New Roman" w:hAnsi="Times New Roman" w:cs="Times New Roman"/>
        </w:rPr>
        <w:t>рактические занятия</w:t>
      </w:r>
      <w:r w:rsidR="003E7FF3" w:rsidRPr="00526670">
        <w:rPr>
          <w:rFonts w:ascii="Times New Roman" w:hAnsi="Times New Roman" w:cs="Times New Roman"/>
        </w:rPr>
        <w:t xml:space="preserve">, которые проводятся с использованием современных информационно-коммуникационных технологий (Интернет-сайты, социальные сети, компьютерные программы </w:t>
      </w:r>
      <w:r w:rsidR="003E7FF3" w:rsidRPr="00526670">
        <w:rPr>
          <w:rFonts w:ascii="Times New Roman" w:hAnsi="Times New Roman" w:cs="Times New Roman"/>
          <w:lang w:val="en-US"/>
        </w:rPr>
        <w:t>Word</w:t>
      </w:r>
      <w:r w:rsidR="001607BB">
        <w:rPr>
          <w:rFonts w:ascii="Times New Roman" w:hAnsi="Times New Roman" w:cs="Times New Roman"/>
        </w:rPr>
        <w:t>,</w:t>
      </w:r>
      <w:bookmarkStart w:id="0" w:name="_GoBack"/>
      <w:bookmarkEnd w:id="0"/>
      <w:r w:rsidR="003E7FF3" w:rsidRPr="00526670">
        <w:rPr>
          <w:rFonts w:ascii="Times New Roman" w:hAnsi="Times New Roman" w:cs="Times New Roman"/>
        </w:rPr>
        <w:t xml:space="preserve"> </w:t>
      </w:r>
      <w:proofErr w:type="spellStart"/>
      <w:r w:rsidR="003E7FF3" w:rsidRPr="00526670">
        <w:rPr>
          <w:rFonts w:ascii="Times New Roman" w:hAnsi="Times New Roman" w:cs="Times New Roman"/>
          <w:shd w:val="clear" w:color="auto" w:fill="FFFFFF"/>
        </w:rPr>
        <w:t>PowerPoint</w:t>
      </w:r>
      <w:proofErr w:type="spellEnd"/>
      <w:r w:rsidR="003E7FF3" w:rsidRPr="00526670">
        <w:rPr>
          <w:rFonts w:ascii="Times New Roman" w:hAnsi="Times New Roman" w:cs="Times New Roman"/>
        </w:rPr>
        <w:t>).</w:t>
      </w:r>
    </w:p>
    <w:p w:rsidR="00F4547A" w:rsidRPr="00526670" w:rsidRDefault="00F4547A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73858" w:rsidRPr="00526670" w:rsidRDefault="00D73858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  <w:bCs/>
        </w:rPr>
        <w:t>Целью</w:t>
      </w:r>
      <w:r w:rsidRPr="00526670">
        <w:rPr>
          <w:rFonts w:ascii="Times New Roman" w:hAnsi="Times New Roman" w:cs="Times New Roman"/>
          <w:bCs/>
        </w:rPr>
        <w:t xml:space="preserve"> освоения </w:t>
      </w:r>
      <w:r w:rsidRPr="00526670">
        <w:rPr>
          <w:rFonts w:ascii="Times New Roman" w:hAnsi="Times New Roman" w:cs="Times New Roman"/>
          <w:bCs/>
          <w:spacing w:val="-3"/>
        </w:rPr>
        <w:t>дисциплин</w:t>
      </w:r>
      <w:r w:rsidRPr="00526670">
        <w:rPr>
          <w:rFonts w:ascii="Times New Roman" w:hAnsi="Times New Roman" w:cs="Times New Roman"/>
          <w:bCs/>
        </w:rPr>
        <w:t xml:space="preserve">ы </w:t>
      </w:r>
      <w:r w:rsidRPr="00526670">
        <w:rPr>
          <w:rFonts w:ascii="Times New Roman" w:hAnsi="Times New Roman" w:cs="Times New Roman"/>
        </w:rPr>
        <w:t xml:space="preserve">«Иностранный язык» является формирование у студентов коммуникативной языковой компетенции, которая позволит им использовать иностранный язык как средство межкультурного общения в ситуациях социально-бытового общения и профессиональной деятельности. </w:t>
      </w:r>
    </w:p>
    <w:p w:rsidR="004A39D4" w:rsidRPr="00526670" w:rsidRDefault="004A39D4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 xml:space="preserve">Задачи </w:t>
      </w:r>
      <w:r w:rsidRPr="00526670">
        <w:rPr>
          <w:rFonts w:ascii="Times New Roman" w:hAnsi="Times New Roman" w:cs="Times New Roman"/>
        </w:rPr>
        <w:t>дисциплины «</w:t>
      </w:r>
      <w:r w:rsidR="00D73858" w:rsidRPr="00526670">
        <w:rPr>
          <w:rFonts w:ascii="Times New Roman" w:hAnsi="Times New Roman" w:cs="Times New Roman"/>
        </w:rPr>
        <w:t>Иностранный язык</w:t>
      </w:r>
      <w:r w:rsidRPr="00526670">
        <w:rPr>
          <w:rFonts w:ascii="Times New Roman" w:hAnsi="Times New Roman" w:cs="Times New Roman"/>
        </w:rPr>
        <w:t>»</w:t>
      </w:r>
      <w:r w:rsidR="00D73858" w:rsidRPr="00526670">
        <w:rPr>
          <w:rFonts w:ascii="Times New Roman" w:hAnsi="Times New Roman" w:cs="Times New Roman"/>
        </w:rPr>
        <w:t xml:space="preserve"> заключаются</w:t>
      </w:r>
      <w:r w:rsidRPr="00526670">
        <w:rPr>
          <w:rFonts w:ascii="Times New Roman" w:hAnsi="Times New Roman" w:cs="Times New Roman"/>
        </w:rPr>
        <w:t>:</w:t>
      </w:r>
    </w:p>
    <w:p w:rsidR="00D73858" w:rsidRPr="00526670" w:rsidRDefault="00D73858" w:rsidP="00526670">
      <w:pPr>
        <w:pStyle w:val="a5"/>
        <w:numPr>
          <w:ilvl w:val="0"/>
          <w:numId w:val="3"/>
        </w:numPr>
        <w:spacing w:line="240" w:lineRule="auto"/>
        <w:ind w:left="0" w:firstLine="284"/>
        <w:rPr>
          <w:sz w:val="22"/>
          <w:szCs w:val="22"/>
        </w:rPr>
      </w:pPr>
      <w:r w:rsidRPr="00526670">
        <w:rPr>
          <w:sz w:val="22"/>
          <w:szCs w:val="22"/>
        </w:rPr>
        <w:t xml:space="preserve">в формировании у студентов лексико-грамматических навыков и развитии коммуникативных  умений во всех видах речевой деятельности (говорении, </w:t>
      </w:r>
      <w:proofErr w:type="spellStart"/>
      <w:r w:rsidRPr="00526670">
        <w:rPr>
          <w:sz w:val="22"/>
          <w:szCs w:val="22"/>
        </w:rPr>
        <w:t>аудировании</w:t>
      </w:r>
      <w:proofErr w:type="spellEnd"/>
      <w:r w:rsidRPr="00526670">
        <w:rPr>
          <w:sz w:val="22"/>
          <w:szCs w:val="22"/>
        </w:rPr>
        <w:t>, чтении и письме);</w:t>
      </w:r>
    </w:p>
    <w:p w:rsidR="00D73858" w:rsidRPr="00526670" w:rsidRDefault="00D73858" w:rsidP="00526670">
      <w:pPr>
        <w:pStyle w:val="a5"/>
        <w:numPr>
          <w:ilvl w:val="0"/>
          <w:numId w:val="3"/>
        </w:numPr>
        <w:spacing w:line="240" w:lineRule="auto"/>
        <w:ind w:left="0" w:firstLine="284"/>
        <w:rPr>
          <w:sz w:val="22"/>
          <w:szCs w:val="22"/>
        </w:rPr>
      </w:pPr>
      <w:r w:rsidRPr="00526670">
        <w:rPr>
          <w:sz w:val="22"/>
          <w:szCs w:val="22"/>
        </w:rPr>
        <w:t>в обучении студентов терминологии и коммуникативной грамматике необходимых для успешной коммуникации в ситуациях международного профессионально-делового общения;</w:t>
      </w:r>
    </w:p>
    <w:p w:rsidR="00D73858" w:rsidRPr="00526670" w:rsidRDefault="00D73858" w:rsidP="00526670">
      <w:pPr>
        <w:pStyle w:val="a5"/>
        <w:numPr>
          <w:ilvl w:val="0"/>
          <w:numId w:val="3"/>
        </w:numPr>
        <w:spacing w:line="240" w:lineRule="auto"/>
        <w:ind w:left="0" w:firstLine="284"/>
        <w:rPr>
          <w:sz w:val="22"/>
          <w:szCs w:val="22"/>
        </w:rPr>
      </w:pPr>
      <w:r w:rsidRPr="00526670">
        <w:rPr>
          <w:sz w:val="22"/>
          <w:szCs w:val="22"/>
        </w:rPr>
        <w:t xml:space="preserve">в развитии активной познавательной деятельности студентов, мотивации к изучению иностранного языка и  умения удовлетворять с его помощью познавательные интересы в других областях знаний; </w:t>
      </w:r>
    </w:p>
    <w:p w:rsidR="00D73858" w:rsidRPr="00526670" w:rsidRDefault="00D73858" w:rsidP="00526670">
      <w:pPr>
        <w:pStyle w:val="a5"/>
        <w:numPr>
          <w:ilvl w:val="0"/>
          <w:numId w:val="3"/>
        </w:numPr>
        <w:spacing w:line="240" w:lineRule="auto"/>
        <w:ind w:left="0" w:firstLine="284"/>
        <w:rPr>
          <w:b/>
          <w:i/>
          <w:sz w:val="22"/>
          <w:szCs w:val="22"/>
        </w:rPr>
      </w:pPr>
      <w:r w:rsidRPr="00526670">
        <w:rPr>
          <w:sz w:val="22"/>
          <w:szCs w:val="22"/>
        </w:rPr>
        <w:t xml:space="preserve">в развитии умений использовать и обрабатывать в соответствии с поставленной целью различную информацию на иностранном языке. </w:t>
      </w:r>
    </w:p>
    <w:p w:rsidR="00D73858" w:rsidRPr="00526670" w:rsidRDefault="00D73858" w:rsidP="00526670">
      <w:pPr>
        <w:pStyle w:val="2"/>
        <w:ind w:left="0" w:firstLine="284"/>
        <w:jc w:val="both"/>
        <w:rPr>
          <w:rFonts w:ascii="Arial" w:hAnsi="Arial" w:cs="Arial"/>
          <w:sz w:val="22"/>
          <w:szCs w:val="22"/>
        </w:rPr>
      </w:pPr>
    </w:p>
    <w:p w:rsidR="004A39D4" w:rsidRPr="00526670" w:rsidRDefault="004A39D4" w:rsidP="00526670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526670">
        <w:rPr>
          <w:rFonts w:ascii="Times New Roman" w:hAnsi="Times New Roman" w:cs="Times New Roman"/>
        </w:rPr>
        <w:t>обучающихся</w:t>
      </w:r>
      <w:proofErr w:type="gramEnd"/>
      <w:r w:rsidRPr="00526670">
        <w:rPr>
          <w:rFonts w:ascii="Times New Roman" w:hAnsi="Times New Roman" w:cs="Times New Roman"/>
        </w:rPr>
        <w:t xml:space="preserve"> </w:t>
      </w:r>
      <w:r w:rsidR="00F4547A" w:rsidRPr="00526670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51D61" w:rsidRPr="00526670">
        <w:rPr>
          <w:rFonts w:ascii="Times New Roman" w:hAnsi="Times New Roman" w:cs="Times New Roman"/>
        </w:rPr>
        <w:t>будет сформирована</w:t>
      </w:r>
      <w:r w:rsidRPr="00526670">
        <w:rPr>
          <w:rFonts w:ascii="Times New Roman" w:hAnsi="Times New Roman" w:cs="Times New Roman"/>
        </w:rPr>
        <w:t xml:space="preserve"> </w:t>
      </w:r>
      <w:r w:rsidR="00F4547A" w:rsidRPr="00526670">
        <w:rPr>
          <w:rFonts w:ascii="Times New Roman" w:hAnsi="Times New Roman" w:cs="Times New Roman"/>
        </w:rPr>
        <w:t>следующ</w:t>
      </w:r>
      <w:r w:rsidR="00D73858" w:rsidRPr="00526670">
        <w:rPr>
          <w:rFonts w:ascii="Times New Roman" w:hAnsi="Times New Roman" w:cs="Times New Roman"/>
        </w:rPr>
        <w:t>ая</w:t>
      </w:r>
      <w:r w:rsidR="00F4547A" w:rsidRPr="00526670">
        <w:rPr>
          <w:rFonts w:ascii="Times New Roman" w:hAnsi="Times New Roman" w:cs="Times New Roman"/>
        </w:rPr>
        <w:t xml:space="preserve"> </w:t>
      </w:r>
      <w:r w:rsidR="00D73858" w:rsidRPr="00526670">
        <w:rPr>
          <w:rFonts w:ascii="Times New Roman" w:hAnsi="Times New Roman" w:cs="Times New Roman"/>
          <w:b/>
        </w:rPr>
        <w:t>общекультурная компетенция</w:t>
      </w:r>
      <w:r w:rsidR="00F4547A" w:rsidRPr="00526670">
        <w:rPr>
          <w:rFonts w:ascii="Times New Roman" w:hAnsi="Times New Roman" w:cs="Times New Roman"/>
        </w:rPr>
        <w:t xml:space="preserve">: </w:t>
      </w:r>
    </w:p>
    <w:p w:rsidR="00D73858" w:rsidRPr="00526670" w:rsidRDefault="00D73858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</w:rPr>
        <w:t xml:space="preserve">- ОК-5 способность к коммуникации в устной и письменной </w:t>
      </w:r>
      <w:proofErr w:type="gramStart"/>
      <w:r w:rsidRPr="00526670">
        <w:rPr>
          <w:rFonts w:ascii="Times New Roman" w:hAnsi="Times New Roman" w:cs="Times New Roman"/>
        </w:rPr>
        <w:t>формах</w:t>
      </w:r>
      <w:proofErr w:type="gramEnd"/>
      <w:r w:rsidRPr="00526670">
        <w:rPr>
          <w:rFonts w:ascii="Times New Roman" w:hAnsi="Times New Roman" w:cs="Times New Roman"/>
        </w:rPr>
        <w:t xml:space="preserve"> на русском и иностранном языках для решения задач межличностного и межкультурного взаимодействия</w:t>
      </w:r>
      <w:r w:rsidR="0010131E" w:rsidRPr="00526670">
        <w:rPr>
          <w:rFonts w:ascii="Times New Roman" w:hAnsi="Times New Roman" w:cs="Times New Roman"/>
        </w:rPr>
        <w:t>.</w:t>
      </w:r>
    </w:p>
    <w:p w:rsidR="00D73858" w:rsidRPr="00526670" w:rsidRDefault="00D73858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EC4D07" w:rsidRPr="00526670" w:rsidRDefault="00031221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526670">
        <w:rPr>
          <w:rFonts w:ascii="Times New Roman" w:hAnsi="Times New Roman" w:cs="Times New Roman"/>
        </w:rPr>
        <w:t>е текущего контроля и промежуточной аттестации.</w:t>
      </w:r>
      <w:r w:rsidRPr="00526670">
        <w:rPr>
          <w:rFonts w:ascii="Times New Roman" w:hAnsi="Times New Roman" w:cs="Times New Roman"/>
        </w:rPr>
        <w:t xml:space="preserve"> </w:t>
      </w:r>
      <w:r w:rsidR="00BF211A" w:rsidRPr="00526670">
        <w:rPr>
          <w:rFonts w:ascii="Times New Roman" w:hAnsi="Times New Roman" w:cs="Times New Roman"/>
        </w:rPr>
        <w:t>Т</w:t>
      </w:r>
      <w:r w:rsidRPr="00526670">
        <w:rPr>
          <w:rFonts w:ascii="Times New Roman" w:hAnsi="Times New Roman" w:cs="Times New Roman"/>
        </w:rPr>
        <w:t>екущий контроль – проводится систематически в течение семестра. К формам текущего контроля относятся: тестирование,</w:t>
      </w:r>
      <w:r w:rsidR="003E7FF3" w:rsidRPr="00526670">
        <w:rPr>
          <w:rFonts w:ascii="Times New Roman" w:hAnsi="Times New Roman" w:cs="Times New Roman"/>
        </w:rPr>
        <w:t xml:space="preserve"> письменный и устный перевод, выступление с докладом и электронной презентацией, диктант, устный опрос, письменная контрольная работа.  </w:t>
      </w:r>
      <w:r w:rsidR="007E64F6" w:rsidRPr="00526670">
        <w:rPr>
          <w:rFonts w:ascii="Times New Roman" w:hAnsi="Times New Roman" w:cs="Times New Roman"/>
        </w:rPr>
        <w:t xml:space="preserve">Выполнение этих работ является обязательным для всех студентов, а результаты являются основанием </w:t>
      </w:r>
      <w:r w:rsidR="00A434EB" w:rsidRPr="00526670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526670">
        <w:rPr>
          <w:rFonts w:ascii="Times New Roman" w:hAnsi="Times New Roman" w:cs="Times New Roman"/>
        </w:rPr>
        <w:t>П</w:t>
      </w:r>
      <w:r w:rsidRPr="00526670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526670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526670">
        <w:rPr>
          <w:rFonts w:ascii="Times New Roman" w:hAnsi="Times New Roman" w:cs="Times New Roman"/>
        </w:rPr>
        <w:t xml:space="preserve">. </w:t>
      </w:r>
      <w:r w:rsidR="0006744D" w:rsidRPr="00526670">
        <w:rPr>
          <w:rFonts w:ascii="Times New Roman" w:hAnsi="Times New Roman" w:cs="Times New Roman"/>
        </w:rPr>
        <w:t>Соответствующие ФОС разработаны.</w:t>
      </w:r>
    </w:p>
    <w:p w:rsidR="00BE061B" w:rsidRDefault="00BE061B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997DFF" w:rsidRPr="00526670" w:rsidRDefault="00997DFF" w:rsidP="0052667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26670">
        <w:rPr>
          <w:rFonts w:ascii="Times New Roman" w:hAnsi="Times New Roman" w:cs="Times New Roman"/>
          <w:b/>
        </w:rPr>
        <w:t>Форм</w:t>
      </w:r>
      <w:r w:rsidR="00D73858" w:rsidRPr="00526670">
        <w:rPr>
          <w:rFonts w:ascii="Times New Roman" w:hAnsi="Times New Roman" w:cs="Times New Roman"/>
          <w:b/>
        </w:rPr>
        <w:t>ы</w:t>
      </w:r>
      <w:r w:rsidRPr="00526670">
        <w:rPr>
          <w:rFonts w:ascii="Times New Roman" w:hAnsi="Times New Roman" w:cs="Times New Roman"/>
          <w:b/>
        </w:rPr>
        <w:t xml:space="preserve"> </w:t>
      </w:r>
      <w:r w:rsidR="00F364BA" w:rsidRPr="00526670">
        <w:rPr>
          <w:rFonts w:ascii="Times New Roman" w:hAnsi="Times New Roman" w:cs="Times New Roman"/>
          <w:b/>
        </w:rPr>
        <w:t>промежуточной аттестации</w:t>
      </w:r>
      <w:r w:rsidRPr="00526670">
        <w:rPr>
          <w:rFonts w:ascii="Times New Roman" w:hAnsi="Times New Roman" w:cs="Times New Roman"/>
          <w:b/>
        </w:rPr>
        <w:t>:</w:t>
      </w:r>
      <w:r w:rsidRPr="00526670">
        <w:rPr>
          <w:rFonts w:ascii="Times New Roman" w:hAnsi="Times New Roman" w:cs="Times New Roman"/>
        </w:rPr>
        <w:t xml:space="preserve"> зачет</w:t>
      </w:r>
      <w:r w:rsidR="00D73858" w:rsidRPr="00526670">
        <w:rPr>
          <w:rFonts w:ascii="Times New Roman" w:hAnsi="Times New Roman" w:cs="Times New Roman"/>
        </w:rPr>
        <w:t xml:space="preserve"> в 1,2,3,4 семестрах и экзамен в 5 семестре</w:t>
      </w:r>
      <w:r w:rsidR="00031221" w:rsidRPr="00526670">
        <w:rPr>
          <w:rFonts w:ascii="Times New Roman" w:hAnsi="Times New Roman" w:cs="Times New Roman"/>
        </w:rPr>
        <w:t>.</w:t>
      </w:r>
    </w:p>
    <w:sectPr w:rsidR="00997DFF" w:rsidRPr="00526670" w:rsidSect="0092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D1F9C"/>
    <w:multiLevelType w:val="hybridMultilevel"/>
    <w:tmpl w:val="981A8E74"/>
    <w:lvl w:ilvl="0" w:tplc="D47887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E63AF"/>
    <w:rsid w:val="0010131E"/>
    <w:rsid w:val="001607BB"/>
    <w:rsid w:val="00327321"/>
    <w:rsid w:val="003E7FF3"/>
    <w:rsid w:val="00451D61"/>
    <w:rsid w:val="004A39D4"/>
    <w:rsid w:val="00526670"/>
    <w:rsid w:val="005B024B"/>
    <w:rsid w:val="00611396"/>
    <w:rsid w:val="00654412"/>
    <w:rsid w:val="006559A2"/>
    <w:rsid w:val="00784618"/>
    <w:rsid w:val="007E64F6"/>
    <w:rsid w:val="008F11E6"/>
    <w:rsid w:val="00923B00"/>
    <w:rsid w:val="00997DFF"/>
    <w:rsid w:val="009C50C7"/>
    <w:rsid w:val="009E1E91"/>
    <w:rsid w:val="00A434EB"/>
    <w:rsid w:val="00A56ED8"/>
    <w:rsid w:val="00AB3EA9"/>
    <w:rsid w:val="00AD37D5"/>
    <w:rsid w:val="00B12653"/>
    <w:rsid w:val="00BE061B"/>
    <w:rsid w:val="00BE2F60"/>
    <w:rsid w:val="00BF211A"/>
    <w:rsid w:val="00CD7E3B"/>
    <w:rsid w:val="00D431E1"/>
    <w:rsid w:val="00D73858"/>
    <w:rsid w:val="00E0347B"/>
    <w:rsid w:val="00E3755E"/>
    <w:rsid w:val="00E91CDA"/>
    <w:rsid w:val="00EC4D07"/>
    <w:rsid w:val="00F364BA"/>
    <w:rsid w:val="00F4547A"/>
    <w:rsid w:val="00FB130C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a5">
    <w:name w:val="Body Text"/>
    <w:basedOn w:val="a"/>
    <w:link w:val="a6"/>
    <w:rsid w:val="00D73858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73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73858"/>
    <w:pPr>
      <w:spacing w:after="0" w:line="240" w:lineRule="auto"/>
      <w:ind w:left="720"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7385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a5">
    <w:name w:val="Body Text"/>
    <w:basedOn w:val="a"/>
    <w:link w:val="a6"/>
    <w:rsid w:val="00D73858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73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73858"/>
    <w:pPr>
      <w:spacing w:after="0" w:line="240" w:lineRule="auto"/>
      <w:ind w:left="720"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7385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2017-01-03T15:57:00Z</dcterms:created>
  <dcterms:modified xsi:type="dcterms:W3CDTF">2017-01-03T16:02:00Z</dcterms:modified>
</cp:coreProperties>
</file>