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F3EFC" w14:textId="77777777" w:rsidR="00EF14AC" w:rsidRPr="00A56ED8" w:rsidRDefault="00EF14AC" w:rsidP="0060122D">
      <w:pPr>
        <w:spacing w:after="0"/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ED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65F049F9" w14:textId="3355A6DD" w:rsidR="00EF14AC" w:rsidRDefault="00EF14AC" w:rsidP="0060122D">
      <w:pPr>
        <w:spacing w:after="0"/>
        <w:jc w:val="center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>Учебной д</w:t>
      </w:r>
      <w:r w:rsidRPr="00C352D6">
        <w:rPr>
          <w:rFonts w:ascii="Times New Roman" w:hAnsi="Times New Roman" w:cs="Times New Roman"/>
          <w:b/>
        </w:rPr>
        <w:t>исциплины «</w:t>
      </w:r>
      <w:r w:rsidR="00C352D6" w:rsidRPr="00C352D6">
        <w:rPr>
          <w:rFonts w:ascii="Times New Roman" w:hAnsi="Times New Roman" w:cs="Times New Roman"/>
          <w:b/>
        </w:rPr>
        <w:t>История рекламы и связей с общественностью (</w:t>
      </w:r>
      <w:r w:rsidR="00C352D6" w:rsidRPr="00C352D6">
        <w:rPr>
          <w:rFonts w:ascii="Times New Roman" w:hAnsi="Times New Roman" w:cs="Times New Roman"/>
          <w:b/>
          <w:lang w:val="en-US"/>
        </w:rPr>
        <w:t>PR</w:t>
      </w:r>
      <w:r w:rsidR="00C352D6" w:rsidRPr="00C352D6">
        <w:rPr>
          <w:rFonts w:ascii="Times New Roman" w:hAnsi="Times New Roman" w:cs="Times New Roman"/>
          <w:b/>
        </w:rPr>
        <w:t>)</w:t>
      </w:r>
      <w:r w:rsidRPr="00C352D6">
        <w:rPr>
          <w:rFonts w:ascii="Times New Roman" w:hAnsi="Times New Roman" w:cs="Times New Roman"/>
          <w:b/>
        </w:rPr>
        <w:t>»</w:t>
      </w:r>
    </w:p>
    <w:p w14:paraId="7C337DD9" w14:textId="77777777" w:rsidR="0060122D" w:rsidRPr="0060122D" w:rsidRDefault="0060122D" w:rsidP="0060122D">
      <w:pPr>
        <w:spacing w:after="0"/>
        <w:jc w:val="center"/>
      </w:pPr>
    </w:p>
    <w:p w14:paraId="4E52BC09" w14:textId="3301D025" w:rsidR="00EF14AC" w:rsidRPr="0060122D" w:rsidRDefault="0060122D" w:rsidP="0060122D">
      <w:pPr>
        <w:tabs>
          <w:tab w:val="left" w:pos="709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EF14AC" w:rsidRPr="0060122D">
        <w:rPr>
          <w:rFonts w:ascii="Times New Roman" w:hAnsi="Times New Roman" w:cs="Times New Roman"/>
          <w:b/>
        </w:rPr>
        <w:t xml:space="preserve">Направление подготовки: </w:t>
      </w:r>
      <w:r w:rsidR="00F36578" w:rsidRPr="0061600B">
        <w:rPr>
          <w:rFonts w:ascii="Times New Roman" w:hAnsi="Times New Roman" w:cs="Times New Roman"/>
        </w:rPr>
        <w:t>42</w:t>
      </w:r>
      <w:r w:rsidR="00EF14AC" w:rsidRPr="0061600B">
        <w:rPr>
          <w:rFonts w:ascii="Times New Roman" w:hAnsi="Times New Roman" w:cs="Times New Roman"/>
        </w:rPr>
        <w:t>.03.01 «</w:t>
      </w:r>
      <w:r w:rsidRPr="0061600B">
        <w:rPr>
          <w:rFonts w:ascii="Times New Roman" w:hAnsi="Times New Roman" w:cs="Times New Roman"/>
        </w:rPr>
        <w:t>Реклама и связи с общественность</w:t>
      </w:r>
      <w:r w:rsidR="00EF14AC" w:rsidRPr="0061600B">
        <w:rPr>
          <w:rFonts w:ascii="Times New Roman" w:hAnsi="Times New Roman" w:cs="Times New Roman"/>
        </w:rPr>
        <w:t>»</w:t>
      </w:r>
    </w:p>
    <w:p w14:paraId="5704724B" w14:textId="56CC454A" w:rsidR="00EF14AC" w:rsidRPr="0006744D" w:rsidRDefault="00EF14AC" w:rsidP="0060122D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Профиль подготовки:</w:t>
      </w:r>
      <w:r w:rsidRPr="0006744D">
        <w:rPr>
          <w:rFonts w:ascii="Times New Roman" w:hAnsi="Times New Roman" w:cs="Times New Roman"/>
        </w:rPr>
        <w:t xml:space="preserve"> </w:t>
      </w:r>
      <w:r w:rsidR="0061600B" w:rsidRPr="0061600B">
        <w:rPr>
          <w:rFonts w:ascii="Times New Roman" w:hAnsi="Times New Roman" w:cs="Times New Roman"/>
        </w:rPr>
        <w:t>«Работа с социальными медиа»</w:t>
      </w:r>
    </w:p>
    <w:p w14:paraId="60A19CF5" w14:textId="77777777" w:rsidR="00EF14AC" w:rsidRPr="0006744D" w:rsidRDefault="00EF14AC" w:rsidP="0060122D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Квалификация (степень) выпускника:</w:t>
      </w:r>
      <w:r w:rsidRPr="0006744D">
        <w:rPr>
          <w:rFonts w:ascii="Times New Roman" w:hAnsi="Times New Roman" w:cs="Times New Roman"/>
        </w:rPr>
        <w:t xml:space="preserve"> бакалавр</w:t>
      </w:r>
    </w:p>
    <w:p w14:paraId="330F4A8E" w14:textId="77777777" w:rsidR="00EF14AC" w:rsidRPr="0006744D" w:rsidRDefault="00EF14AC" w:rsidP="0060122D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Форма обучения:</w:t>
      </w:r>
      <w:r w:rsidRPr="0006744D">
        <w:rPr>
          <w:rFonts w:ascii="Times New Roman" w:hAnsi="Times New Roman" w:cs="Times New Roman"/>
        </w:rPr>
        <w:t xml:space="preserve"> очная, очно-заочная</w:t>
      </w:r>
    </w:p>
    <w:p w14:paraId="6CAC0479" w14:textId="6CC6C9B0" w:rsidR="00EF14AC" w:rsidRPr="0006744D" w:rsidRDefault="00EF14AC" w:rsidP="0060122D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85303C">
        <w:rPr>
          <w:rFonts w:ascii="Times New Roman" w:hAnsi="Times New Roman" w:cs="Times New Roman"/>
        </w:rPr>
        <w:t>2-й год, 2-й семестр</w:t>
      </w:r>
    </w:p>
    <w:p w14:paraId="1E347C76" w14:textId="77777777" w:rsidR="00EF14AC" w:rsidRPr="0006744D" w:rsidRDefault="00EF14AC" w:rsidP="0060122D">
      <w:pPr>
        <w:spacing w:after="0"/>
        <w:ind w:left="-284" w:right="-284" w:firstLine="567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 xml:space="preserve">Место дисциплины в структуре ООП бакалавриата </w:t>
      </w:r>
    </w:p>
    <w:p w14:paraId="5B945075" w14:textId="1CC5CBC3" w:rsidR="00443197" w:rsidRDefault="00EF14AC" w:rsidP="00A23373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</w:rPr>
        <w:t>Дисциплина «</w:t>
      </w:r>
      <w:r w:rsidR="0061600B" w:rsidRPr="0061600B">
        <w:rPr>
          <w:rFonts w:ascii="Times New Roman" w:hAnsi="Times New Roman" w:cs="Times New Roman"/>
        </w:rPr>
        <w:t>История рекламы и связей с общественностью (</w:t>
      </w:r>
      <w:r w:rsidR="0061600B" w:rsidRPr="0061600B">
        <w:rPr>
          <w:rFonts w:ascii="Times New Roman" w:hAnsi="Times New Roman" w:cs="Times New Roman"/>
          <w:lang w:val="en-US"/>
        </w:rPr>
        <w:t>PR</w:t>
      </w:r>
      <w:r w:rsidR="0061600B" w:rsidRPr="0061600B">
        <w:rPr>
          <w:rFonts w:ascii="Times New Roman" w:hAnsi="Times New Roman" w:cs="Times New Roman"/>
        </w:rPr>
        <w:t>)</w:t>
      </w:r>
      <w:r w:rsidRPr="0061600B">
        <w:rPr>
          <w:rFonts w:ascii="Times New Roman" w:hAnsi="Times New Roman" w:cs="Times New Roman"/>
        </w:rPr>
        <w:t>»</w:t>
      </w:r>
      <w:r w:rsidRPr="0006744D">
        <w:rPr>
          <w:rFonts w:ascii="Times New Roman" w:hAnsi="Times New Roman" w:cs="Times New Roman"/>
        </w:rPr>
        <w:t xml:space="preserve"> входит в вариативную часть ООП </w:t>
      </w:r>
      <w:proofErr w:type="spellStart"/>
      <w:r w:rsidRPr="0006744D">
        <w:rPr>
          <w:rFonts w:ascii="Times New Roman" w:hAnsi="Times New Roman" w:cs="Times New Roman"/>
        </w:rPr>
        <w:t>бакалавриата</w:t>
      </w:r>
      <w:proofErr w:type="spellEnd"/>
      <w:r w:rsidRPr="0006744D">
        <w:rPr>
          <w:rFonts w:ascii="Times New Roman" w:hAnsi="Times New Roman" w:cs="Times New Roman"/>
        </w:rPr>
        <w:t xml:space="preserve"> и является </w:t>
      </w:r>
      <w:r w:rsidR="0043029B">
        <w:rPr>
          <w:rFonts w:ascii="Times New Roman" w:hAnsi="Times New Roman" w:cs="Times New Roman"/>
        </w:rPr>
        <w:t>дисциплиной по выбору студента</w:t>
      </w:r>
      <w:bookmarkStart w:id="0" w:name="_GoBack"/>
      <w:bookmarkEnd w:id="0"/>
      <w:r w:rsidRPr="0006744D">
        <w:rPr>
          <w:rFonts w:ascii="Times New Roman" w:hAnsi="Times New Roman" w:cs="Times New Roman"/>
        </w:rPr>
        <w:t xml:space="preserve">. </w:t>
      </w:r>
      <w:r w:rsidR="0061600B">
        <w:rPr>
          <w:rFonts w:ascii="Times New Roman" w:hAnsi="Times New Roman" w:cs="Times New Roman"/>
        </w:rPr>
        <w:t xml:space="preserve">Она </w:t>
      </w:r>
      <w:r w:rsidR="00507EF1" w:rsidRPr="0006744D">
        <w:rPr>
          <w:rFonts w:ascii="Times New Roman" w:hAnsi="Times New Roman" w:cs="Times New Roman"/>
        </w:rPr>
        <w:t>взаимосвязан</w:t>
      </w:r>
      <w:r w:rsidR="00507EF1">
        <w:rPr>
          <w:rFonts w:ascii="Times New Roman" w:hAnsi="Times New Roman" w:cs="Times New Roman"/>
        </w:rPr>
        <w:t>а</w:t>
      </w:r>
      <w:r w:rsidR="00507EF1" w:rsidRPr="0006744D">
        <w:rPr>
          <w:rFonts w:ascii="Times New Roman" w:hAnsi="Times New Roman" w:cs="Times New Roman"/>
        </w:rPr>
        <w:t xml:space="preserve"> </w:t>
      </w:r>
      <w:r w:rsidR="00507EF1">
        <w:rPr>
          <w:rFonts w:ascii="Times New Roman" w:hAnsi="Times New Roman" w:cs="Times New Roman"/>
        </w:rPr>
        <w:t>(</w:t>
      </w:r>
      <w:r w:rsidRPr="0006744D">
        <w:rPr>
          <w:rFonts w:ascii="Times New Roman" w:hAnsi="Times New Roman" w:cs="Times New Roman"/>
        </w:rPr>
        <w:t xml:space="preserve">логически и </w:t>
      </w:r>
      <w:proofErr w:type="gramStart"/>
      <w:r w:rsidRPr="0006744D">
        <w:rPr>
          <w:rFonts w:ascii="Times New Roman" w:hAnsi="Times New Roman" w:cs="Times New Roman"/>
        </w:rPr>
        <w:t>содержательно-методически</w:t>
      </w:r>
      <w:proofErr w:type="gramEnd"/>
      <w:r w:rsidR="00507EF1">
        <w:rPr>
          <w:rFonts w:ascii="Times New Roman" w:hAnsi="Times New Roman" w:cs="Times New Roman"/>
        </w:rPr>
        <w:t>)</w:t>
      </w:r>
      <w:r w:rsidRPr="0006744D">
        <w:rPr>
          <w:rFonts w:ascii="Times New Roman" w:hAnsi="Times New Roman" w:cs="Times New Roman"/>
        </w:rPr>
        <w:t xml:space="preserve"> с такими дисциплинами ООП, </w:t>
      </w:r>
      <w:r w:rsidR="00084E94">
        <w:rPr>
          <w:rFonts w:ascii="Times New Roman" w:hAnsi="Times New Roman" w:cs="Times New Roman"/>
        </w:rPr>
        <w:t xml:space="preserve">как «История», «Философия», «Социология», «Политология», «Культурология», «Профессиональные стандарты в  </w:t>
      </w:r>
      <w:r w:rsidR="00084E94">
        <w:rPr>
          <w:rFonts w:ascii="Times New Roman" w:hAnsi="Times New Roman" w:cs="Times New Roman"/>
          <w:lang w:val="en-US"/>
        </w:rPr>
        <w:t>PR</w:t>
      </w:r>
      <w:r w:rsidR="00084E94" w:rsidRPr="0043029B">
        <w:rPr>
          <w:rFonts w:ascii="Times New Roman" w:hAnsi="Times New Roman" w:cs="Times New Roman"/>
        </w:rPr>
        <w:t xml:space="preserve"> </w:t>
      </w:r>
      <w:r w:rsidR="00084E94">
        <w:rPr>
          <w:rFonts w:ascii="Times New Roman" w:hAnsi="Times New Roman" w:cs="Times New Roman"/>
        </w:rPr>
        <w:t>и рекламе»</w:t>
      </w:r>
      <w:r w:rsidR="00223FAD">
        <w:rPr>
          <w:rFonts w:ascii="Times New Roman" w:hAnsi="Times New Roman" w:cs="Times New Roman"/>
        </w:rPr>
        <w:t>,</w:t>
      </w:r>
      <w:r w:rsidR="00084E94">
        <w:rPr>
          <w:rFonts w:ascii="Times New Roman" w:hAnsi="Times New Roman" w:cs="Times New Roman"/>
        </w:rPr>
        <w:t xml:space="preserve"> производственной </w:t>
      </w:r>
      <w:r w:rsidRPr="0006744D">
        <w:rPr>
          <w:rFonts w:ascii="Times New Roman" w:hAnsi="Times New Roman" w:cs="Times New Roman"/>
        </w:rPr>
        <w:t>практикой</w:t>
      </w:r>
      <w:r w:rsidR="00084E94">
        <w:rPr>
          <w:rFonts w:ascii="Times New Roman" w:hAnsi="Times New Roman" w:cs="Times New Roman"/>
        </w:rPr>
        <w:t xml:space="preserve">. </w:t>
      </w:r>
      <w:r w:rsidRPr="0006744D">
        <w:rPr>
          <w:rFonts w:ascii="Times New Roman" w:hAnsi="Times New Roman" w:cs="Times New Roman"/>
        </w:rPr>
        <w:t xml:space="preserve">Программа курса ориентирована на теоретическую и практическую подготовку студентов к </w:t>
      </w:r>
      <w:r w:rsidR="00084E94">
        <w:rPr>
          <w:rFonts w:ascii="Times New Roman" w:hAnsi="Times New Roman" w:cs="Times New Roman"/>
        </w:rPr>
        <w:t xml:space="preserve">будущей профессиональной </w:t>
      </w:r>
      <w:r w:rsidRPr="0006744D">
        <w:rPr>
          <w:rFonts w:ascii="Times New Roman" w:hAnsi="Times New Roman" w:cs="Times New Roman"/>
        </w:rPr>
        <w:t>деятельности.</w:t>
      </w:r>
      <w:r>
        <w:rPr>
          <w:rFonts w:ascii="Times New Roman" w:hAnsi="Times New Roman" w:cs="Times New Roman"/>
        </w:rPr>
        <w:t xml:space="preserve"> </w:t>
      </w:r>
      <w:r w:rsidRPr="0006744D">
        <w:rPr>
          <w:rFonts w:ascii="Times New Roman" w:hAnsi="Times New Roman" w:cs="Times New Roman"/>
          <w:b/>
        </w:rPr>
        <w:t>Общая трудоемкость дисциплины</w:t>
      </w:r>
      <w:r w:rsidR="00223FAD">
        <w:rPr>
          <w:rFonts w:ascii="Times New Roman" w:hAnsi="Times New Roman" w:cs="Times New Roman"/>
        </w:rPr>
        <w:t xml:space="preserve"> составляет 3 зачетные единицы (108 час</w:t>
      </w:r>
      <w:r w:rsidRPr="0006744D">
        <w:rPr>
          <w:rFonts w:ascii="Times New Roman" w:hAnsi="Times New Roman" w:cs="Times New Roman"/>
        </w:rPr>
        <w:t>). При изучении дисциплины предусмотрено обязательное сочетание теоретических (лекционных) занятий с практическими занятиями. Практические занятия проводятся с использованием компьютерных технологий (</w:t>
      </w:r>
      <w:r w:rsidR="00443197">
        <w:rPr>
          <w:rFonts w:ascii="Times New Roman" w:hAnsi="Times New Roman" w:cs="Times New Roman"/>
        </w:rPr>
        <w:t>Microsoft Power Point, Prezi</w:t>
      </w:r>
      <w:r w:rsidRPr="0006744D">
        <w:rPr>
          <w:rFonts w:ascii="Times New Roman" w:hAnsi="Times New Roman" w:cs="Times New Roman"/>
        </w:rPr>
        <w:t>).</w:t>
      </w:r>
    </w:p>
    <w:p w14:paraId="15E9E422" w14:textId="7E2F4988" w:rsidR="00443197" w:rsidRDefault="00EF14AC" w:rsidP="00E4398F">
      <w:pPr>
        <w:tabs>
          <w:tab w:val="left" w:pos="426"/>
        </w:tabs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E44337">
        <w:rPr>
          <w:rFonts w:ascii="Times New Roman" w:hAnsi="Times New Roman" w:cs="Times New Roman"/>
        </w:rPr>
        <w:t xml:space="preserve">Основная </w:t>
      </w:r>
      <w:r w:rsidRPr="00E44337">
        <w:rPr>
          <w:rFonts w:ascii="Times New Roman" w:hAnsi="Times New Roman" w:cs="Times New Roman"/>
          <w:b/>
        </w:rPr>
        <w:t xml:space="preserve">цель </w:t>
      </w:r>
      <w:r w:rsidRPr="00E44337">
        <w:rPr>
          <w:rFonts w:ascii="Times New Roman" w:hAnsi="Times New Roman" w:cs="Times New Roman"/>
        </w:rPr>
        <w:t>дисциплины «</w:t>
      </w:r>
      <w:r w:rsidR="00443197" w:rsidRPr="0061600B">
        <w:rPr>
          <w:rFonts w:ascii="Times New Roman" w:hAnsi="Times New Roman" w:cs="Times New Roman"/>
        </w:rPr>
        <w:t>История рекламы и связей с общественностью (</w:t>
      </w:r>
      <w:r w:rsidR="00443197" w:rsidRPr="0061600B">
        <w:rPr>
          <w:rFonts w:ascii="Times New Roman" w:hAnsi="Times New Roman" w:cs="Times New Roman"/>
          <w:lang w:val="en-US"/>
        </w:rPr>
        <w:t>PR</w:t>
      </w:r>
      <w:r w:rsidR="00443197" w:rsidRPr="0061600B">
        <w:rPr>
          <w:rFonts w:ascii="Times New Roman" w:hAnsi="Times New Roman" w:cs="Times New Roman"/>
        </w:rPr>
        <w:t>)</w:t>
      </w:r>
      <w:r w:rsidRPr="00E44337">
        <w:rPr>
          <w:rFonts w:ascii="Times New Roman" w:hAnsi="Times New Roman" w:cs="Times New Roman"/>
        </w:rPr>
        <w:t xml:space="preserve">» состоит в </w:t>
      </w:r>
      <w:r w:rsidR="009B04B3">
        <w:rPr>
          <w:rFonts w:ascii="Times New Roman" w:hAnsi="Times New Roman" w:cs="Times New Roman"/>
        </w:rPr>
        <w:t xml:space="preserve">формировании у </w:t>
      </w:r>
      <w:r w:rsidR="00C627E0">
        <w:rPr>
          <w:rFonts w:ascii="Times New Roman" w:hAnsi="Times New Roman" w:cs="Times New Roman"/>
        </w:rPr>
        <w:t xml:space="preserve">студентов общих представлений об особенностях развития </w:t>
      </w:r>
      <w:r w:rsidR="00E60361">
        <w:rPr>
          <w:rFonts w:ascii="Times New Roman" w:hAnsi="Times New Roman" w:cs="Times New Roman"/>
        </w:rPr>
        <w:t xml:space="preserve">рекламы и </w:t>
      </w:r>
      <w:r w:rsidR="00E60361" w:rsidRPr="0061600B">
        <w:rPr>
          <w:rFonts w:ascii="Times New Roman" w:hAnsi="Times New Roman" w:cs="Times New Roman"/>
          <w:lang w:val="en-US"/>
        </w:rPr>
        <w:t>PR</w:t>
      </w:r>
      <w:r w:rsidR="00E60361">
        <w:rPr>
          <w:rFonts w:ascii="Times New Roman" w:hAnsi="Times New Roman" w:cs="Times New Roman"/>
        </w:rPr>
        <w:t xml:space="preserve"> в различные периоды истории общества как социальных коммуникаций, практик и объектов научного социально-гуманитарного знания, а также в формировании </w:t>
      </w:r>
      <w:r w:rsidR="00224D44">
        <w:rPr>
          <w:rFonts w:ascii="Times New Roman" w:hAnsi="Times New Roman" w:cs="Times New Roman"/>
        </w:rPr>
        <w:t xml:space="preserve">у них </w:t>
      </w:r>
      <w:r w:rsidR="00E60361">
        <w:rPr>
          <w:rFonts w:ascii="Times New Roman" w:hAnsi="Times New Roman" w:cs="Times New Roman"/>
        </w:rPr>
        <w:t xml:space="preserve">соответствующих общекультурных и профессиональных компетенций.  </w:t>
      </w:r>
    </w:p>
    <w:p w14:paraId="41CCD5AE" w14:textId="7BAB5709" w:rsidR="00EF14AC" w:rsidRPr="00E44337" w:rsidRDefault="00EF14AC" w:rsidP="00E4398F">
      <w:pPr>
        <w:tabs>
          <w:tab w:val="left" w:pos="426"/>
        </w:tabs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E44337">
        <w:rPr>
          <w:rFonts w:ascii="Times New Roman" w:hAnsi="Times New Roman" w:cs="Times New Roman"/>
          <w:b/>
        </w:rPr>
        <w:t xml:space="preserve">Задачи </w:t>
      </w:r>
      <w:r w:rsidRPr="00E44337">
        <w:rPr>
          <w:rFonts w:ascii="Times New Roman" w:hAnsi="Times New Roman" w:cs="Times New Roman"/>
        </w:rPr>
        <w:t>дисциплины «</w:t>
      </w:r>
      <w:r w:rsidR="000504AC" w:rsidRPr="0061600B">
        <w:rPr>
          <w:rFonts w:ascii="Times New Roman" w:hAnsi="Times New Roman" w:cs="Times New Roman"/>
        </w:rPr>
        <w:t>История рекламы и связей с общественностью (</w:t>
      </w:r>
      <w:r w:rsidR="000504AC" w:rsidRPr="0061600B">
        <w:rPr>
          <w:rFonts w:ascii="Times New Roman" w:hAnsi="Times New Roman" w:cs="Times New Roman"/>
          <w:lang w:val="en-US"/>
        </w:rPr>
        <w:t>PR</w:t>
      </w:r>
      <w:r w:rsidR="000504AC" w:rsidRPr="0061600B">
        <w:rPr>
          <w:rFonts w:ascii="Times New Roman" w:hAnsi="Times New Roman" w:cs="Times New Roman"/>
        </w:rPr>
        <w:t>)</w:t>
      </w:r>
      <w:r w:rsidRPr="00E44337">
        <w:rPr>
          <w:rFonts w:ascii="Times New Roman" w:hAnsi="Times New Roman" w:cs="Times New Roman"/>
        </w:rPr>
        <w:t>»:</w:t>
      </w:r>
    </w:p>
    <w:p w14:paraId="3BE68FF0" w14:textId="473DBF69" w:rsidR="00CA6059" w:rsidRPr="003B6D93" w:rsidRDefault="00FC46F3" w:rsidP="00E4398F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ознакомление </w:t>
      </w:r>
      <w:r w:rsidR="00F07E4C">
        <w:rPr>
          <w:rFonts w:ascii="Times New Roman" w:eastAsia="Times New Roman" w:hAnsi="Times New Roman" w:cs="Times New Roman"/>
        </w:rPr>
        <w:t xml:space="preserve">студентов </w:t>
      </w:r>
      <w:r w:rsidR="00CA6059" w:rsidRPr="00CA6059">
        <w:rPr>
          <w:rFonts w:ascii="Times New Roman" w:eastAsia="Times New Roman" w:hAnsi="Times New Roman" w:cs="Times New Roman"/>
        </w:rPr>
        <w:t xml:space="preserve">с </w:t>
      </w:r>
      <w:r w:rsidR="00710EE2">
        <w:rPr>
          <w:rFonts w:ascii="Times New Roman" w:hAnsi="Times New Roman" w:cs="Times New Roman"/>
        </w:rPr>
        <w:t>профессиональной</w:t>
      </w:r>
      <w:r w:rsidR="00710EE2" w:rsidRPr="00CA6059">
        <w:rPr>
          <w:rFonts w:ascii="Times New Roman" w:hAnsi="Times New Roman" w:cs="Times New Roman"/>
        </w:rPr>
        <w:t xml:space="preserve"> </w:t>
      </w:r>
      <w:r w:rsidR="00710EE2">
        <w:rPr>
          <w:rFonts w:ascii="Times New Roman" w:hAnsi="Times New Roman" w:cs="Times New Roman"/>
        </w:rPr>
        <w:t xml:space="preserve">и </w:t>
      </w:r>
      <w:r w:rsidR="00CA6059" w:rsidRPr="00CA6059">
        <w:rPr>
          <w:rFonts w:ascii="Times New Roman" w:hAnsi="Times New Roman" w:cs="Times New Roman"/>
        </w:rPr>
        <w:t xml:space="preserve">научной </w:t>
      </w:r>
      <w:r w:rsidR="00B73F30">
        <w:rPr>
          <w:rFonts w:ascii="Times New Roman" w:hAnsi="Times New Roman" w:cs="Times New Roman"/>
        </w:rPr>
        <w:t>(</w:t>
      </w:r>
      <w:r w:rsidR="00CA6059" w:rsidRPr="00CA6059">
        <w:rPr>
          <w:rFonts w:ascii="Times New Roman" w:hAnsi="Times New Roman" w:cs="Times New Roman"/>
        </w:rPr>
        <w:t>историк</w:t>
      </w:r>
      <w:r w:rsidR="00B73F30">
        <w:rPr>
          <w:rFonts w:ascii="Times New Roman" w:hAnsi="Times New Roman" w:cs="Times New Roman"/>
        </w:rPr>
        <w:t xml:space="preserve">о-культурной и методологической) </w:t>
      </w:r>
      <w:r w:rsidR="00CA6059" w:rsidRPr="00CA6059">
        <w:rPr>
          <w:rFonts w:ascii="Times New Roman" w:hAnsi="Times New Roman" w:cs="Times New Roman"/>
        </w:rPr>
        <w:t>терминол</w:t>
      </w:r>
      <w:r w:rsidR="00CA6059">
        <w:rPr>
          <w:rFonts w:ascii="Times New Roman" w:hAnsi="Times New Roman" w:cs="Times New Roman"/>
        </w:rPr>
        <w:t>огией</w:t>
      </w:r>
      <w:r w:rsidR="00CA6059" w:rsidRPr="00CA6059">
        <w:rPr>
          <w:rFonts w:ascii="Times New Roman" w:hAnsi="Times New Roman" w:cs="Times New Roman"/>
        </w:rPr>
        <w:t xml:space="preserve"> из </w:t>
      </w:r>
      <w:r w:rsidR="003B6D93">
        <w:rPr>
          <w:rFonts w:ascii="Times New Roman" w:hAnsi="Times New Roman" w:cs="Times New Roman"/>
        </w:rPr>
        <w:t>области социальных коммуникаций;</w:t>
      </w:r>
    </w:p>
    <w:p w14:paraId="12A2671A" w14:textId="10CF13C2" w:rsidR="003B6D93" w:rsidRPr="00FC46F3" w:rsidRDefault="008319CE" w:rsidP="00E4398F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обучение </w:t>
      </w:r>
      <w:r w:rsidR="005419C5">
        <w:rPr>
          <w:rFonts w:ascii="Times New Roman" w:eastAsia="Times New Roman" w:hAnsi="Times New Roman" w:cs="Times New Roman"/>
        </w:rPr>
        <w:t xml:space="preserve">их </w:t>
      </w:r>
      <w:r w:rsidR="000F173A">
        <w:rPr>
          <w:rFonts w:ascii="Times New Roman" w:hAnsi="Times New Roman" w:cs="Times New Roman"/>
        </w:rPr>
        <w:t>основам социокультурного</w:t>
      </w:r>
      <w:r w:rsidR="00FC46F3" w:rsidRPr="00FC46F3">
        <w:rPr>
          <w:rFonts w:ascii="Times New Roman" w:hAnsi="Times New Roman" w:cs="Times New Roman"/>
        </w:rPr>
        <w:t xml:space="preserve"> анализа основных этапов </w:t>
      </w:r>
      <w:r w:rsidR="000F173A">
        <w:rPr>
          <w:rFonts w:ascii="Times New Roman" w:hAnsi="Times New Roman" w:cs="Times New Roman"/>
        </w:rPr>
        <w:t xml:space="preserve">истории </w:t>
      </w:r>
      <w:r w:rsidR="00FC46F3" w:rsidRPr="00FC46F3">
        <w:rPr>
          <w:rFonts w:ascii="Times New Roman" w:hAnsi="Times New Roman" w:cs="Times New Roman"/>
        </w:rPr>
        <w:t xml:space="preserve">развития </w:t>
      </w:r>
      <w:r w:rsidR="005419C5">
        <w:rPr>
          <w:rFonts w:ascii="Times New Roman" w:hAnsi="Times New Roman" w:cs="Times New Roman"/>
        </w:rPr>
        <w:t xml:space="preserve">(прото-) </w:t>
      </w:r>
      <w:r w:rsidR="00FC46F3" w:rsidRPr="00FC46F3">
        <w:rPr>
          <w:rFonts w:ascii="Times New Roman" w:hAnsi="Times New Roman" w:cs="Times New Roman"/>
        </w:rPr>
        <w:t xml:space="preserve">рекламных и </w:t>
      </w:r>
      <w:r w:rsidR="005419C5">
        <w:rPr>
          <w:rFonts w:ascii="Times New Roman" w:hAnsi="Times New Roman" w:cs="Times New Roman"/>
        </w:rPr>
        <w:t xml:space="preserve">(прото-) </w:t>
      </w:r>
      <w:r w:rsidR="00FC46F3" w:rsidRPr="00FC46F3">
        <w:rPr>
          <w:rFonts w:ascii="Times New Roman" w:hAnsi="Times New Roman" w:cs="Times New Roman"/>
          <w:lang w:val="en-US"/>
        </w:rPr>
        <w:t>PR</w:t>
      </w:r>
      <w:r w:rsidR="00FC46F3" w:rsidRPr="00FC46F3">
        <w:rPr>
          <w:rFonts w:ascii="Times New Roman" w:hAnsi="Times New Roman" w:cs="Times New Roman"/>
        </w:rPr>
        <w:t>-коммуникаций</w:t>
      </w:r>
      <w:r w:rsidR="003B6D93">
        <w:rPr>
          <w:rFonts w:ascii="Times New Roman" w:hAnsi="Times New Roman" w:cs="Times New Roman"/>
        </w:rPr>
        <w:t xml:space="preserve"> и их социальных функций </w:t>
      </w:r>
      <w:r w:rsidR="003B6D93" w:rsidRPr="00FC46F3">
        <w:rPr>
          <w:rFonts w:ascii="Times New Roman" w:hAnsi="Times New Roman" w:cs="Times New Roman"/>
        </w:rPr>
        <w:t>в контексте развития общества;</w:t>
      </w:r>
      <w:r w:rsidR="003B6D93">
        <w:rPr>
          <w:rFonts w:ascii="Times New Roman" w:hAnsi="Times New Roman" w:cs="Times New Roman"/>
        </w:rPr>
        <w:t xml:space="preserve"> </w:t>
      </w:r>
    </w:p>
    <w:p w14:paraId="7F6608F9" w14:textId="6148C453" w:rsidR="004B1648" w:rsidRPr="00CA6059" w:rsidRDefault="004B1648" w:rsidP="00E4398F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содействие формированию мировоззренческой позиции и методологической культуры </w:t>
      </w:r>
      <w:r w:rsidR="005419C5">
        <w:rPr>
          <w:rFonts w:ascii="Times New Roman" w:hAnsi="Times New Roman" w:cs="Times New Roman"/>
        </w:rPr>
        <w:t xml:space="preserve">студентов </w:t>
      </w:r>
      <w:r>
        <w:rPr>
          <w:rFonts w:ascii="Times New Roman" w:hAnsi="Times New Roman" w:cs="Times New Roman"/>
        </w:rPr>
        <w:t xml:space="preserve">на примерах реконструкции различных периодов истории развития </w:t>
      </w:r>
      <w:r w:rsidR="005419C5">
        <w:rPr>
          <w:rFonts w:ascii="Times New Roman" w:hAnsi="Times New Roman" w:cs="Times New Roman"/>
        </w:rPr>
        <w:t>(</w:t>
      </w:r>
      <w:proofErr w:type="spellStart"/>
      <w:r w:rsidR="005419C5">
        <w:rPr>
          <w:rFonts w:ascii="Times New Roman" w:hAnsi="Times New Roman" w:cs="Times New Roman"/>
        </w:rPr>
        <w:t>прот</w:t>
      </w:r>
      <w:proofErr w:type="gramStart"/>
      <w:r w:rsidR="005419C5">
        <w:rPr>
          <w:rFonts w:ascii="Times New Roman" w:hAnsi="Times New Roman" w:cs="Times New Roman"/>
        </w:rPr>
        <w:t>о</w:t>
      </w:r>
      <w:proofErr w:type="spellEnd"/>
      <w:r w:rsidR="005419C5">
        <w:rPr>
          <w:rFonts w:ascii="Times New Roman" w:hAnsi="Times New Roman" w:cs="Times New Roman"/>
        </w:rPr>
        <w:t>-</w:t>
      </w:r>
      <w:proofErr w:type="gramEnd"/>
      <w:r w:rsidR="005419C5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рекламы и </w:t>
      </w:r>
      <w:r w:rsidR="005419C5">
        <w:rPr>
          <w:rFonts w:ascii="Times New Roman" w:hAnsi="Times New Roman" w:cs="Times New Roman"/>
        </w:rPr>
        <w:t>(</w:t>
      </w:r>
      <w:proofErr w:type="spellStart"/>
      <w:r w:rsidR="005419C5">
        <w:rPr>
          <w:rFonts w:ascii="Times New Roman" w:hAnsi="Times New Roman" w:cs="Times New Roman"/>
        </w:rPr>
        <w:t>прото</w:t>
      </w:r>
      <w:proofErr w:type="spellEnd"/>
      <w:r w:rsidR="005419C5">
        <w:rPr>
          <w:rFonts w:ascii="Times New Roman" w:hAnsi="Times New Roman" w:cs="Times New Roman"/>
        </w:rPr>
        <w:t xml:space="preserve">-) </w:t>
      </w:r>
      <w:r>
        <w:rPr>
          <w:rFonts w:ascii="Times New Roman" w:hAnsi="Times New Roman" w:cs="Times New Roman"/>
          <w:lang w:val="en-US"/>
        </w:rPr>
        <w:t>PR</w:t>
      </w:r>
      <w:r w:rsidRPr="004302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как социальных практик;</w:t>
      </w:r>
    </w:p>
    <w:p w14:paraId="115C3A28" w14:textId="49B1228E" w:rsidR="00F07E4C" w:rsidRPr="005419C5" w:rsidRDefault="00F07E4C" w:rsidP="00E4398F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развитие навыков </w:t>
      </w:r>
      <w:r>
        <w:rPr>
          <w:rFonts w:ascii="Times New Roman" w:hAnsi="Times New Roman" w:cs="Times New Roman"/>
        </w:rPr>
        <w:t>работы</w:t>
      </w:r>
      <w:r w:rsidRPr="00F07E4C">
        <w:rPr>
          <w:rFonts w:ascii="Times New Roman" w:hAnsi="Times New Roman" w:cs="Times New Roman"/>
        </w:rPr>
        <w:t xml:space="preserve"> с историческими источниками по проблематике социальных коммуника</w:t>
      </w:r>
      <w:r>
        <w:rPr>
          <w:rFonts w:ascii="Times New Roman" w:hAnsi="Times New Roman" w:cs="Times New Roman"/>
        </w:rPr>
        <w:t xml:space="preserve">ций и написания кратких </w:t>
      </w:r>
      <w:r w:rsidR="005419C5">
        <w:rPr>
          <w:rFonts w:ascii="Times New Roman" w:hAnsi="Times New Roman" w:cs="Times New Roman"/>
        </w:rPr>
        <w:t>исторических обзоров эволюции (</w:t>
      </w:r>
      <w:proofErr w:type="spellStart"/>
      <w:r w:rsidR="005419C5">
        <w:rPr>
          <w:rFonts w:ascii="Times New Roman" w:hAnsi="Times New Roman" w:cs="Times New Roman"/>
        </w:rPr>
        <w:t>прот</w:t>
      </w:r>
      <w:proofErr w:type="gramStart"/>
      <w:r w:rsidR="005419C5">
        <w:rPr>
          <w:rFonts w:ascii="Times New Roman" w:hAnsi="Times New Roman" w:cs="Times New Roman"/>
        </w:rPr>
        <w:t>о</w:t>
      </w:r>
      <w:proofErr w:type="spellEnd"/>
      <w:r w:rsidR="005419C5">
        <w:rPr>
          <w:rFonts w:ascii="Times New Roman" w:hAnsi="Times New Roman" w:cs="Times New Roman"/>
        </w:rPr>
        <w:t>-</w:t>
      </w:r>
      <w:proofErr w:type="gramEnd"/>
      <w:r w:rsidR="005419C5">
        <w:rPr>
          <w:rFonts w:ascii="Times New Roman" w:hAnsi="Times New Roman" w:cs="Times New Roman"/>
        </w:rPr>
        <w:t>) рекламы и (</w:t>
      </w:r>
      <w:proofErr w:type="spellStart"/>
      <w:r w:rsidR="005419C5">
        <w:rPr>
          <w:rFonts w:ascii="Times New Roman" w:hAnsi="Times New Roman" w:cs="Times New Roman"/>
        </w:rPr>
        <w:t>прото</w:t>
      </w:r>
      <w:proofErr w:type="spellEnd"/>
      <w:r w:rsidR="005419C5">
        <w:rPr>
          <w:rFonts w:ascii="Times New Roman" w:hAnsi="Times New Roman" w:cs="Times New Roman"/>
        </w:rPr>
        <w:t xml:space="preserve">-) </w:t>
      </w:r>
      <w:r w:rsidR="005419C5">
        <w:rPr>
          <w:rFonts w:ascii="Times New Roman" w:hAnsi="Times New Roman" w:cs="Times New Roman"/>
          <w:lang w:val="en-US"/>
        </w:rPr>
        <w:t>PR</w:t>
      </w:r>
      <w:r w:rsidR="005419C5" w:rsidRPr="0043029B">
        <w:rPr>
          <w:rFonts w:ascii="Times New Roman" w:hAnsi="Times New Roman" w:cs="Times New Roman"/>
        </w:rPr>
        <w:t xml:space="preserve"> в различные периоды развития общества.</w:t>
      </w:r>
    </w:p>
    <w:p w14:paraId="175E4A8A" w14:textId="45367C90" w:rsidR="00EF14AC" w:rsidRDefault="00EF14AC" w:rsidP="00E4398F">
      <w:pPr>
        <w:tabs>
          <w:tab w:val="num" w:pos="-284"/>
          <w:tab w:val="left" w:pos="284"/>
          <w:tab w:val="left" w:pos="567"/>
        </w:tabs>
        <w:spacing w:after="0"/>
        <w:ind w:left="-284" w:right="-284" w:firstLine="568"/>
        <w:jc w:val="both"/>
        <w:rPr>
          <w:rFonts w:ascii="Times New Roman" w:hAnsi="Times New Roman" w:cs="Times New Roman"/>
        </w:rPr>
      </w:pPr>
      <w:r w:rsidRPr="00E44337">
        <w:rPr>
          <w:rFonts w:ascii="Times New Roman" w:hAnsi="Times New Roman" w:cs="Times New Roman"/>
        </w:rPr>
        <w:t>В результате изучения данной дисциплины у обучающихся в соответствии с требованиями ФГОС ВО будут сформированы</w:t>
      </w:r>
      <w:r w:rsidR="00691A85">
        <w:rPr>
          <w:rFonts w:ascii="Times New Roman" w:hAnsi="Times New Roman" w:cs="Times New Roman"/>
        </w:rPr>
        <w:t>, как минимум,</w:t>
      </w:r>
      <w:r w:rsidRPr="00E44337">
        <w:rPr>
          <w:rFonts w:ascii="Times New Roman" w:hAnsi="Times New Roman" w:cs="Times New Roman"/>
        </w:rPr>
        <w:t xml:space="preserve"> следующие </w:t>
      </w:r>
      <w:r w:rsidR="00691A85" w:rsidRPr="00691A85">
        <w:rPr>
          <w:rFonts w:ascii="Times New Roman" w:hAnsi="Times New Roman" w:cs="Times New Roman"/>
          <w:b/>
        </w:rPr>
        <w:t>общекультурные и</w:t>
      </w:r>
      <w:r w:rsidR="00691A85">
        <w:rPr>
          <w:rFonts w:ascii="Times New Roman" w:hAnsi="Times New Roman" w:cs="Times New Roman"/>
        </w:rPr>
        <w:t xml:space="preserve"> </w:t>
      </w:r>
      <w:r w:rsidRPr="00E44337">
        <w:rPr>
          <w:rFonts w:ascii="Times New Roman" w:hAnsi="Times New Roman" w:cs="Times New Roman"/>
          <w:b/>
        </w:rPr>
        <w:t>ключевые профессиональные компетенции</w:t>
      </w:r>
      <w:r w:rsidRPr="00E44337">
        <w:rPr>
          <w:rFonts w:ascii="Times New Roman" w:hAnsi="Times New Roman" w:cs="Times New Roman"/>
        </w:rPr>
        <w:t xml:space="preserve">: </w:t>
      </w:r>
    </w:p>
    <w:p w14:paraId="2CAF1865" w14:textId="76A9E473" w:rsidR="00B73F30" w:rsidRDefault="00B73F30" w:rsidP="00E4398F">
      <w:pPr>
        <w:pStyle w:val="a3"/>
        <w:numPr>
          <w:ilvl w:val="0"/>
          <w:numId w:val="3"/>
        </w:numPr>
        <w:tabs>
          <w:tab w:val="num" w:pos="-284"/>
          <w:tab w:val="left" w:pos="284"/>
          <w:tab w:val="left" w:pos="567"/>
        </w:tabs>
        <w:spacing w:after="0"/>
        <w:ind w:left="284" w:right="-284"/>
        <w:jc w:val="both"/>
        <w:rPr>
          <w:rFonts w:ascii="Times New Roman" w:hAnsi="Times New Roman" w:cs="Times New Roman"/>
        </w:rPr>
      </w:pPr>
      <w:r w:rsidRPr="00B73F30">
        <w:rPr>
          <w:rFonts w:ascii="Times New Roman" w:hAnsi="Times New Roman" w:cs="Times New Roman"/>
        </w:rPr>
        <w:t>ОК-1 – способность использовать основы философских знаний для формирования мировоззренческой позиции</w:t>
      </w:r>
      <w:r>
        <w:rPr>
          <w:rFonts w:ascii="Times New Roman" w:hAnsi="Times New Roman" w:cs="Times New Roman"/>
        </w:rPr>
        <w:t>;</w:t>
      </w:r>
    </w:p>
    <w:p w14:paraId="6F2DF56F" w14:textId="4C2CEEC6" w:rsidR="00AD2326" w:rsidRPr="00AD2326" w:rsidRDefault="00AD2326" w:rsidP="00E4398F">
      <w:pPr>
        <w:pStyle w:val="a3"/>
        <w:numPr>
          <w:ilvl w:val="0"/>
          <w:numId w:val="3"/>
        </w:numPr>
        <w:tabs>
          <w:tab w:val="num" w:pos="-284"/>
          <w:tab w:val="left" w:pos="284"/>
          <w:tab w:val="left" w:pos="567"/>
        </w:tabs>
        <w:spacing w:after="0"/>
        <w:ind w:left="284"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ПК-11 – способность </w:t>
      </w:r>
      <w:r w:rsidRPr="00AD2326">
        <w:rPr>
          <w:rFonts w:ascii="Times New Roman" w:hAnsi="Times New Roman" w:cs="Times New Roman"/>
        </w:rPr>
        <w:t>владеть навыками написания аналитических справок, обзоров и прогнозов</w:t>
      </w:r>
      <w:r>
        <w:rPr>
          <w:rFonts w:ascii="Times New Roman" w:hAnsi="Times New Roman" w:cs="Times New Roman"/>
        </w:rPr>
        <w:t>.</w:t>
      </w:r>
    </w:p>
    <w:p w14:paraId="5D9C438B" w14:textId="45D721F3" w:rsidR="00EF14AC" w:rsidRPr="0006744D" w:rsidRDefault="00EF14AC" w:rsidP="00E4398F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К формам текущего контроля относятся: опрос, выполнение практических типовых заданий по отдельным модулям и темам дисциплины</w:t>
      </w:r>
      <w:r w:rsidR="00B605D1">
        <w:rPr>
          <w:rFonts w:ascii="Times New Roman" w:hAnsi="Times New Roman" w:cs="Times New Roman"/>
        </w:rPr>
        <w:t xml:space="preserve"> (</w:t>
      </w:r>
      <w:r w:rsidR="00DD10DA">
        <w:rPr>
          <w:rFonts w:ascii="Times New Roman" w:hAnsi="Times New Roman" w:cs="Times New Roman"/>
        </w:rPr>
        <w:t>подготовка рефератов, аналитических записок, кратких исторических обзоров, электронных презентаций)</w:t>
      </w:r>
      <w:r w:rsidRPr="0006744D">
        <w:rPr>
          <w:rFonts w:ascii="Times New Roman" w:hAnsi="Times New Roman" w:cs="Times New Roman"/>
        </w:rPr>
        <w:t>. Выполнение этих работ является обязательным для всех студентов, а результаты являются основанием для выставления оценок (рейтингового балла) текущего контроля.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14:paraId="4ED820E8" w14:textId="44827243" w:rsidR="00EF14AC" w:rsidRPr="0006744D" w:rsidRDefault="00EF14AC" w:rsidP="00E4398F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Форма итогового контроля:</w:t>
      </w:r>
      <w:r w:rsidRPr="0006744D">
        <w:rPr>
          <w:rFonts w:ascii="Times New Roman" w:hAnsi="Times New Roman" w:cs="Times New Roman"/>
        </w:rPr>
        <w:t xml:space="preserve"> </w:t>
      </w:r>
      <w:r w:rsidR="00691A85">
        <w:rPr>
          <w:rFonts w:ascii="Times New Roman" w:hAnsi="Times New Roman" w:cs="Times New Roman"/>
        </w:rPr>
        <w:t>экзамен.</w:t>
      </w:r>
      <w:r w:rsidR="00B605D1">
        <w:rPr>
          <w:rFonts w:ascii="Times New Roman" w:hAnsi="Times New Roman" w:cs="Times New Roman"/>
        </w:rPr>
        <w:t xml:space="preserve"> </w:t>
      </w:r>
    </w:p>
    <w:p w14:paraId="54735652" w14:textId="77777777" w:rsidR="005464CE" w:rsidRDefault="005464CE" w:rsidP="0060122D">
      <w:pPr>
        <w:spacing w:after="0"/>
        <w:ind w:left="-284" w:right="-1198"/>
        <w:jc w:val="both"/>
      </w:pPr>
    </w:p>
    <w:sectPr w:rsidR="005464CE" w:rsidSect="00E4398F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30251C"/>
    <w:multiLevelType w:val="hybridMultilevel"/>
    <w:tmpl w:val="39328C92"/>
    <w:lvl w:ilvl="0" w:tplc="E9DC56D8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581"/>
    <w:rsid w:val="000504AC"/>
    <w:rsid w:val="00084E94"/>
    <w:rsid w:val="000F173A"/>
    <w:rsid w:val="00223FAD"/>
    <w:rsid w:val="00224D44"/>
    <w:rsid w:val="002A1D90"/>
    <w:rsid w:val="003B6D93"/>
    <w:rsid w:val="0043029B"/>
    <w:rsid w:val="00443197"/>
    <w:rsid w:val="004B1648"/>
    <w:rsid w:val="00507EF1"/>
    <w:rsid w:val="005419C5"/>
    <w:rsid w:val="005464CE"/>
    <w:rsid w:val="0060122D"/>
    <w:rsid w:val="0061600B"/>
    <w:rsid w:val="00691A85"/>
    <w:rsid w:val="00710EE2"/>
    <w:rsid w:val="00731F5E"/>
    <w:rsid w:val="008319CE"/>
    <w:rsid w:val="0085303C"/>
    <w:rsid w:val="008D1CF1"/>
    <w:rsid w:val="009B04B3"/>
    <w:rsid w:val="009C503A"/>
    <w:rsid w:val="009D0A90"/>
    <w:rsid w:val="00A23373"/>
    <w:rsid w:val="00AC12A6"/>
    <w:rsid w:val="00AD2326"/>
    <w:rsid w:val="00B12998"/>
    <w:rsid w:val="00B44AEA"/>
    <w:rsid w:val="00B605D1"/>
    <w:rsid w:val="00B62DE1"/>
    <w:rsid w:val="00B73F30"/>
    <w:rsid w:val="00C352D6"/>
    <w:rsid w:val="00C627E0"/>
    <w:rsid w:val="00CA6059"/>
    <w:rsid w:val="00DD10DA"/>
    <w:rsid w:val="00E4398F"/>
    <w:rsid w:val="00E60361"/>
    <w:rsid w:val="00EF14AC"/>
    <w:rsid w:val="00F07E4C"/>
    <w:rsid w:val="00F36578"/>
    <w:rsid w:val="00FC46F3"/>
    <w:rsid w:val="00FD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5D0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AC"/>
    <w:pPr>
      <w:spacing w:after="200" w:line="276" w:lineRule="auto"/>
    </w:pPr>
    <w:rPr>
      <w:rFonts w:eastAsiaTheme="minorHAns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443197"/>
    <w:pPr>
      <w:spacing w:before="100" w:beforeAutospacing="1" w:after="100" w:afterAutospacing="1" w:line="240" w:lineRule="auto"/>
      <w:outlineLvl w:val="2"/>
    </w:pPr>
    <w:rPr>
      <w:rFonts w:ascii="Times" w:eastAsiaTheme="minorEastAsia" w:hAnsi="Times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4A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43197"/>
    <w:rPr>
      <w:rFonts w:ascii="Times" w:hAnsi="Times"/>
      <w:b/>
      <w:bCs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4431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4431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AC"/>
    <w:pPr>
      <w:spacing w:after="200" w:line="276" w:lineRule="auto"/>
    </w:pPr>
    <w:rPr>
      <w:rFonts w:eastAsiaTheme="minorHAns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443197"/>
    <w:pPr>
      <w:spacing w:before="100" w:beforeAutospacing="1" w:after="100" w:afterAutospacing="1" w:line="240" w:lineRule="auto"/>
      <w:outlineLvl w:val="2"/>
    </w:pPr>
    <w:rPr>
      <w:rFonts w:ascii="Times" w:eastAsiaTheme="minorEastAsia" w:hAnsi="Times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4A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43197"/>
    <w:rPr>
      <w:rFonts w:ascii="Times" w:hAnsi="Times"/>
      <w:b/>
      <w:bCs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4431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443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Кужелева</dc:creator>
  <cp:lastModifiedBy>Марина</cp:lastModifiedBy>
  <cp:revision>2</cp:revision>
  <dcterms:created xsi:type="dcterms:W3CDTF">2016-12-18T14:28:00Z</dcterms:created>
  <dcterms:modified xsi:type="dcterms:W3CDTF">2016-12-18T14:28:00Z</dcterms:modified>
</cp:coreProperties>
</file>