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424C5C" w:rsidRDefault="00A56ED8" w:rsidP="00AF3F3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>АННОТАЦИЯ</w:t>
      </w:r>
    </w:p>
    <w:p w14:paraId="1E816050" w14:textId="20B42661" w:rsidR="00A56ED8" w:rsidRPr="00424C5C" w:rsidRDefault="00282008" w:rsidP="00AF3F3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>Производственная практика: преддипломная практика</w:t>
      </w:r>
    </w:p>
    <w:p w14:paraId="64589F86" w14:textId="3C412E5F" w:rsidR="00A56ED8" w:rsidRPr="00424C5C" w:rsidRDefault="00AD37D5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>Н</w:t>
      </w:r>
      <w:r w:rsidR="00A56ED8" w:rsidRPr="00424C5C">
        <w:rPr>
          <w:rFonts w:ascii="Times New Roman" w:hAnsi="Times New Roman" w:cs="Times New Roman"/>
          <w:b/>
          <w:sz w:val="18"/>
          <w:szCs w:val="18"/>
        </w:rPr>
        <w:t>аправление подготовки</w:t>
      </w:r>
      <w:r w:rsidRPr="00424C5C">
        <w:rPr>
          <w:rFonts w:ascii="Times New Roman" w:hAnsi="Times New Roman" w:cs="Times New Roman"/>
          <w:b/>
          <w:sz w:val="18"/>
          <w:szCs w:val="18"/>
        </w:rPr>
        <w:t>:</w:t>
      </w:r>
      <w:r w:rsidR="00A56ED8" w:rsidRPr="00424C5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672F6" w:rsidRPr="00424C5C">
        <w:rPr>
          <w:rFonts w:ascii="Times New Roman" w:hAnsi="Times New Roman" w:cs="Times New Roman"/>
          <w:sz w:val="18"/>
          <w:szCs w:val="18"/>
        </w:rPr>
        <w:t>42.03.01"Реклама и связи с общественностью"</w:t>
      </w:r>
    </w:p>
    <w:p w14:paraId="36ECB5F1" w14:textId="3A3000AB" w:rsidR="00AD37D5" w:rsidRPr="00424C5C" w:rsidRDefault="00AD37D5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>Профиль подготовки:</w:t>
      </w:r>
      <w:r w:rsidRPr="00424C5C">
        <w:rPr>
          <w:rFonts w:ascii="Times New Roman" w:hAnsi="Times New Roman" w:cs="Times New Roman"/>
          <w:sz w:val="18"/>
          <w:szCs w:val="18"/>
        </w:rPr>
        <w:t xml:space="preserve"> «</w:t>
      </w:r>
      <w:r w:rsidR="00A672F6" w:rsidRPr="00424C5C">
        <w:rPr>
          <w:rFonts w:ascii="Times New Roman" w:hAnsi="Times New Roman" w:cs="Times New Roman"/>
          <w:sz w:val="18"/>
          <w:szCs w:val="18"/>
        </w:rPr>
        <w:t xml:space="preserve">Работа с </w:t>
      </w:r>
      <w:proofErr w:type="gramStart"/>
      <w:r w:rsidR="00A672F6" w:rsidRPr="00424C5C">
        <w:rPr>
          <w:rFonts w:ascii="Times New Roman" w:hAnsi="Times New Roman" w:cs="Times New Roman"/>
          <w:sz w:val="18"/>
          <w:szCs w:val="18"/>
        </w:rPr>
        <w:t>социальными</w:t>
      </w:r>
      <w:proofErr w:type="gramEnd"/>
      <w:r w:rsidR="00A672F6" w:rsidRPr="00424C5C">
        <w:rPr>
          <w:rFonts w:ascii="Times New Roman" w:hAnsi="Times New Roman" w:cs="Times New Roman"/>
          <w:sz w:val="18"/>
          <w:szCs w:val="18"/>
        </w:rPr>
        <w:t xml:space="preserve"> медиа</w:t>
      </w:r>
      <w:r w:rsidRPr="00424C5C">
        <w:rPr>
          <w:rFonts w:ascii="Times New Roman" w:hAnsi="Times New Roman" w:cs="Times New Roman"/>
          <w:sz w:val="18"/>
          <w:szCs w:val="18"/>
        </w:rPr>
        <w:t>»</w:t>
      </w:r>
    </w:p>
    <w:p w14:paraId="320CA55C" w14:textId="77777777" w:rsidR="00AD37D5" w:rsidRPr="00424C5C" w:rsidRDefault="00AD37D5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>Квалификация (степень) выпускника:</w:t>
      </w:r>
      <w:r w:rsidRPr="00424C5C">
        <w:rPr>
          <w:rFonts w:ascii="Times New Roman" w:hAnsi="Times New Roman" w:cs="Times New Roman"/>
          <w:sz w:val="18"/>
          <w:szCs w:val="18"/>
        </w:rPr>
        <w:t xml:space="preserve"> бакалавр</w:t>
      </w:r>
    </w:p>
    <w:p w14:paraId="2A3086DA" w14:textId="77777777" w:rsidR="00AD37D5" w:rsidRPr="00424C5C" w:rsidRDefault="00AD37D5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>Форма обучения:</w:t>
      </w:r>
      <w:r w:rsidRPr="00424C5C">
        <w:rPr>
          <w:rFonts w:ascii="Times New Roman" w:hAnsi="Times New Roman" w:cs="Times New Roman"/>
          <w:sz w:val="18"/>
          <w:szCs w:val="18"/>
        </w:rPr>
        <w:t xml:space="preserve"> очная, очно-заочная</w:t>
      </w:r>
    </w:p>
    <w:p w14:paraId="08916302" w14:textId="77777777" w:rsidR="006B105D" w:rsidRPr="00424C5C" w:rsidRDefault="00AD37D5" w:rsidP="006B105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 xml:space="preserve">Год/годы и семестр/семестры обучения: </w:t>
      </w:r>
      <w:r w:rsidR="006B105D" w:rsidRPr="00424C5C">
        <w:rPr>
          <w:rFonts w:ascii="Times New Roman" w:hAnsi="Times New Roman" w:cs="Times New Roman"/>
          <w:sz w:val="18"/>
          <w:szCs w:val="18"/>
        </w:rPr>
        <w:t>2-й семестр, 4-го года обучения</w:t>
      </w:r>
      <w:r w:rsidR="006B105D">
        <w:rPr>
          <w:rFonts w:ascii="Times New Roman" w:hAnsi="Times New Roman" w:cs="Times New Roman"/>
          <w:sz w:val="18"/>
          <w:szCs w:val="18"/>
        </w:rPr>
        <w:t xml:space="preserve"> (очная форма); 1-й семестр, 5</w:t>
      </w:r>
      <w:r w:rsidR="006B105D" w:rsidRPr="00424C5C">
        <w:rPr>
          <w:rFonts w:ascii="Times New Roman" w:hAnsi="Times New Roman" w:cs="Times New Roman"/>
          <w:sz w:val="18"/>
          <w:szCs w:val="18"/>
        </w:rPr>
        <w:t>-го года обучения</w:t>
      </w:r>
      <w:r w:rsidR="006B105D">
        <w:rPr>
          <w:rFonts w:ascii="Times New Roman" w:hAnsi="Times New Roman" w:cs="Times New Roman"/>
          <w:sz w:val="18"/>
          <w:szCs w:val="18"/>
        </w:rPr>
        <w:t xml:space="preserve"> (ОЗО).</w:t>
      </w:r>
    </w:p>
    <w:p w14:paraId="252F620D" w14:textId="77777777" w:rsidR="00997DFF" w:rsidRPr="00424C5C" w:rsidRDefault="00997DFF" w:rsidP="00AF3F34">
      <w:pPr>
        <w:spacing w:after="0" w:line="240" w:lineRule="auto"/>
        <w:ind w:firstLine="284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424C5C">
        <w:rPr>
          <w:rFonts w:ascii="Times New Roman" w:hAnsi="Times New Roman" w:cs="Times New Roman"/>
          <w:b/>
          <w:sz w:val="18"/>
          <w:szCs w:val="18"/>
        </w:rPr>
        <w:t xml:space="preserve">Место дисциплины в структуре ООП </w:t>
      </w:r>
      <w:proofErr w:type="spellStart"/>
      <w:r w:rsidRPr="00424C5C">
        <w:rPr>
          <w:rFonts w:ascii="Times New Roman" w:hAnsi="Times New Roman" w:cs="Times New Roman"/>
          <w:b/>
          <w:sz w:val="18"/>
          <w:szCs w:val="18"/>
        </w:rPr>
        <w:t>бакалавриата</w:t>
      </w:r>
      <w:proofErr w:type="spellEnd"/>
      <w:r w:rsidRPr="00424C5C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5A0B639A" w14:textId="221A0642" w:rsidR="005509A5" w:rsidRPr="00424C5C" w:rsidRDefault="00D33B00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Преддипломная практика является разновидностью п</w:t>
      </w:r>
      <w:r w:rsidR="00282008" w:rsidRPr="00424C5C">
        <w:rPr>
          <w:rFonts w:ascii="Times New Roman" w:hAnsi="Times New Roman" w:cs="Times New Roman"/>
          <w:sz w:val="18"/>
          <w:szCs w:val="18"/>
        </w:rPr>
        <w:t>роизводственн</w:t>
      </w:r>
      <w:r w:rsidRPr="00424C5C">
        <w:rPr>
          <w:rFonts w:ascii="Times New Roman" w:hAnsi="Times New Roman" w:cs="Times New Roman"/>
          <w:sz w:val="18"/>
          <w:szCs w:val="18"/>
        </w:rPr>
        <w:t>ой</w:t>
      </w:r>
      <w:r w:rsidR="00282008" w:rsidRPr="00424C5C">
        <w:rPr>
          <w:rFonts w:ascii="Times New Roman" w:hAnsi="Times New Roman" w:cs="Times New Roman"/>
          <w:sz w:val="18"/>
          <w:szCs w:val="18"/>
        </w:rPr>
        <w:t xml:space="preserve"> практик</w:t>
      </w:r>
      <w:r w:rsidRPr="00424C5C">
        <w:rPr>
          <w:rFonts w:ascii="Times New Roman" w:hAnsi="Times New Roman" w:cs="Times New Roman"/>
          <w:sz w:val="18"/>
          <w:szCs w:val="18"/>
        </w:rPr>
        <w:t xml:space="preserve">и, </w:t>
      </w:r>
      <w:r w:rsidR="00A672F6" w:rsidRPr="00424C5C">
        <w:rPr>
          <w:rFonts w:ascii="Times New Roman" w:hAnsi="Times New Roman" w:cs="Times New Roman"/>
          <w:sz w:val="18"/>
          <w:szCs w:val="18"/>
        </w:rPr>
        <w:t xml:space="preserve">входит в </w:t>
      </w:r>
      <w:r w:rsidR="00282008" w:rsidRPr="00424C5C">
        <w:rPr>
          <w:rFonts w:ascii="Times New Roman" w:hAnsi="Times New Roman" w:cs="Times New Roman"/>
          <w:sz w:val="18"/>
          <w:szCs w:val="18"/>
        </w:rPr>
        <w:t>вариативную</w:t>
      </w:r>
      <w:r w:rsidR="00A672F6" w:rsidRPr="00424C5C">
        <w:rPr>
          <w:rFonts w:ascii="Times New Roman" w:hAnsi="Times New Roman" w:cs="Times New Roman"/>
          <w:sz w:val="18"/>
          <w:szCs w:val="18"/>
        </w:rPr>
        <w:t xml:space="preserve"> часть ООП</w:t>
      </w:r>
      <w:r w:rsidR="00997DFF" w:rsidRPr="00424C5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97DFF" w:rsidRPr="00424C5C">
        <w:rPr>
          <w:rFonts w:ascii="Times New Roman" w:hAnsi="Times New Roman" w:cs="Times New Roman"/>
          <w:sz w:val="18"/>
          <w:szCs w:val="18"/>
        </w:rPr>
        <w:t>бакалавриата</w:t>
      </w:r>
      <w:proofErr w:type="spellEnd"/>
      <w:r w:rsidR="00997DFF" w:rsidRPr="00424C5C">
        <w:rPr>
          <w:rFonts w:ascii="Times New Roman" w:hAnsi="Times New Roman" w:cs="Times New Roman"/>
          <w:sz w:val="18"/>
          <w:szCs w:val="18"/>
        </w:rPr>
        <w:t xml:space="preserve"> и является обязательной для </w:t>
      </w:r>
      <w:r w:rsidR="00AF3F34" w:rsidRPr="00424C5C">
        <w:rPr>
          <w:rFonts w:ascii="Times New Roman" w:hAnsi="Times New Roman" w:cs="Times New Roman"/>
          <w:sz w:val="18"/>
          <w:szCs w:val="18"/>
        </w:rPr>
        <w:t>освоения</w:t>
      </w:r>
      <w:r w:rsidR="00997DFF" w:rsidRPr="00424C5C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="00282008" w:rsidRPr="00424C5C">
        <w:rPr>
          <w:rFonts w:ascii="Times New Roman" w:hAnsi="Times New Roman" w:cs="Times New Roman"/>
          <w:sz w:val="18"/>
          <w:szCs w:val="18"/>
        </w:rPr>
        <w:t>«Производственная практика: преддипломная практика»</w:t>
      </w:r>
      <w:r w:rsidR="00A672F6" w:rsidRPr="00424C5C">
        <w:rPr>
          <w:rFonts w:ascii="Times New Roman" w:hAnsi="Times New Roman" w:cs="Times New Roman"/>
          <w:sz w:val="18"/>
          <w:szCs w:val="18"/>
        </w:rPr>
        <w:t xml:space="preserve"> логически и содержательно-методически взаимосвязан</w:t>
      </w:r>
      <w:r w:rsidR="00AF3F34" w:rsidRPr="00424C5C">
        <w:rPr>
          <w:rFonts w:ascii="Times New Roman" w:hAnsi="Times New Roman" w:cs="Times New Roman"/>
          <w:sz w:val="18"/>
          <w:szCs w:val="18"/>
        </w:rPr>
        <w:t>а</w:t>
      </w:r>
      <w:r w:rsidR="00A672F6" w:rsidRPr="00424C5C">
        <w:rPr>
          <w:rFonts w:ascii="Times New Roman" w:hAnsi="Times New Roman" w:cs="Times New Roman"/>
          <w:sz w:val="18"/>
          <w:szCs w:val="18"/>
        </w:rPr>
        <w:t xml:space="preserve"> с </w:t>
      </w:r>
      <w:r w:rsidR="00997DFF" w:rsidRPr="00424C5C">
        <w:rPr>
          <w:rFonts w:ascii="Times New Roman" w:hAnsi="Times New Roman" w:cs="Times New Roman"/>
          <w:sz w:val="18"/>
          <w:szCs w:val="18"/>
        </w:rPr>
        <w:t xml:space="preserve">такими дисциплинами </w:t>
      </w:r>
      <w:r w:rsidR="00611396" w:rsidRPr="00424C5C">
        <w:rPr>
          <w:rFonts w:ascii="Times New Roman" w:hAnsi="Times New Roman" w:cs="Times New Roman"/>
          <w:sz w:val="18"/>
          <w:szCs w:val="18"/>
        </w:rPr>
        <w:t>ООП</w:t>
      </w:r>
      <w:r w:rsidR="00A67720" w:rsidRPr="00424C5C">
        <w:rPr>
          <w:rFonts w:ascii="Times New Roman" w:hAnsi="Times New Roman" w:cs="Times New Roman"/>
          <w:sz w:val="18"/>
          <w:szCs w:val="18"/>
        </w:rPr>
        <w:t xml:space="preserve">, как </w:t>
      </w:r>
      <w:r w:rsidR="005509A5" w:rsidRPr="00424C5C">
        <w:rPr>
          <w:rFonts w:ascii="Times New Roman" w:hAnsi="Times New Roman" w:cs="Times New Roman"/>
          <w:sz w:val="18"/>
          <w:szCs w:val="18"/>
        </w:rPr>
        <w:t xml:space="preserve">«Иностранный язык», «Русский язык и культура речи», </w:t>
      </w:r>
      <w:r w:rsidR="00D925B9" w:rsidRPr="00424C5C">
        <w:rPr>
          <w:rFonts w:ascii="Times New Roman" w:hAnsi="Times New Roman" w:cs="Times New Roman"/>
          <w:sz w:val="18"/>
          <w:szCs w:val="18"/>
        </w:rPr>
        <w:t xml:space="preserve">«Психология личности», «Компьютерные технологии и информатика», «Основы интегрированных коммуникаций», «История мирового искусства», «История мирового кино», </w:t>
      </w:r>
      <w:r w:rsidR="0097256C" w:rsidRPr="00424C5C">
        <w:rPr>
          <w:rFonts w:ascii="Times New Roman" w:hAnsi="Times New Roman" w:cs="Times New Roman"/>
          <w:sz w:val="18"/>
          <w:szCs w:val="18"/>
        </w:rPr>
        <w:t xml:space="preserve">«Организация специальных мероприятий», </w:t>
      </w:r>
      <w:r w:rsidR="005509A5" w:rsidRPr="00424C5C">
        <w:rPr>
          <w:rFonts w:ascii="Times New Roman" w:hAnsi="Times New Roman" w:cs="Times New Roman"/>
          <w:sz w:val="18"/>
          <w:szCs w:val="18"/>
        </w:rPr>
        <w:t xml:space="preserve">«Шедевры мировой литературы», «История русской и зарубежной литературы», «Философия», </w:t>
      </w:r>
      <w:r w:rsidR="00083006" w:rsidRPr="00424C5C">
        <w:rPr>
          <w:rFonts w:ascii="Times New Roman" w:hAnsi="Times New Roman" w:cs="Times New Roman"/>
          <w:sz w:val="18"/>
          <w:szCs w:val="18"/>
        </w:rPr>
        <w:t xml:space="preserve">«Политология», </w:t>
      </w:r>
      <w:r w:rsidR="005509A5" w:rsidRPr="00424C5C">
        <w:rPr>
          <w:rFonts w:ascii="Times New Roman" w:hAnsi="Times New Roman" w:cs="Times New Roman"/>
          <w:sz w:val="18"/>
          <w:szCs w:val="18"/>
        </w:rPr>
        <w:t>«История рекламы и связей с общественностью», «Генезис рекламы и PR: анализ интерпретаций</w:t>
      </w:r>
      <w:proofErr w:type="gramEnd"/>
      <w:r w:rsidR="005509A5" w:rsidRPr="00424C5C">
        <w:rPr>
          <w:rFonts w:ascii="Times New Roman" w:hAnsi="Times New Roman" w:cs="Times New Roman"/>
          <w:sz w:val="18"/>
          <w:szCs w:val="18"/>
        </w:rPr>
        <w:t>», «</w:t>
      </w:r>
      <w:proofErr w:type="gramStart"/>
      <w:r w:rsidR="005509A5" w:rsidRPr="00424C5C">
        <w:rPr>
          <w:rFonts w:ascii="Times New Roman" w:hAnsi="Times New Roman" w:cs="Times New Roman"/>
          <w:sz w:val="18"/>
          <w:szCs w:val="18"/>
        </w:rPr>
        <w:t xml:space="preserve">Стилистика», «Стилистические особенности современного русского языка», </w:t>
      </w:r>
      <w:r w:rsidR="00D925B9" w:rsidRPr="00424C5C">
        <w:rPr>
          <w:rFonts w:ascii="Times New Roman" w:hAnsi="Times New Roman" w:cs="Times New Roman"/>
          <w:sz w:val="18"/>
          <w:szCs w:val="18"/>
        </w:rPr>
        <w:t>«Основы бухгалтерского учета», «Основы менеджмента»,</w:t>
      </w:r>
      <w:r w:rsidR="0097256C" w:rsidRPr="00424C5C">
        <w:rPr>
          <w:rFonts w:ascii="Times New Roman" w:hAnsi="Times New Roman" w:cs="Times New Roman"/>
          <w:sz w:val="18"/>
          <w:szCs w:val="18"/>
        </w:rPr>
        <w:t xml:space="preserve"> </w:t>
      </w:r>
      <w:r w:rsidR="00083006" w:rsidRPr="00424C5C">
        <w:rPr>
          <w:rFonts w:ascii="Times New Roman" w:hAnsi="Times New Roman" w:cs="Times New Roman"/>
          <w:sz w:val="18"/>
          <w:szCs w:val="18"/>
        </w:rPr>
        <w:t xml:space="preserve">«Психология массовых коммуникаций», «Технологии управления общественным мнением», «Введение в </w:t>
      </w:r>
      <w:proofErr w:type="spellStart"/>
      <w:r w:rsidR="00083006" w:rsidRPr="00424C5C">
        <w:rPr>
          <w:rFonts w:ascii="Times New Roman" w:hAnsi="Times New Roman" w:cs="Times New Roman"/>
          <w:sz w:val="18"/>
          <w:szCs w:val="18"/>
        </w:rPr>
        <w:t>имиджелогию</w:t>
      </w:r>
      <w:proofErr w:type="spellEnd"/>
      <w:r w:rsidR="00083006" w:rsidRPr="00424C5C">
        <w:rPr>
          <w:rFonts w:ascii="Times New Roman" w:hAnsi="Times New Roman" w:cs="Times New Roman"/>
          <w:sz w:val="18"/>
          <w:szCs w:val="18"/>
        </w:rPr>
        <w:t xml:space="preserve">», </w:t>
      </w:r>
      <w:r w:rsidR="0097256C" w:rsidRPr="00424C5C">
        <w:rPr>
          <w:rFonts w:ascii="Times New Roman" w:hAnsi="Times New Roman" w:cs="Times New Roman"/>
          <w:sz w:val="18"/>
          <w:szCs w:val="18"/>
        </w:rPr>
        <w:t xml:space="preserve">«Организация работы отделов по связям с общественностью и рекламы», </w:t>
      </w:r>
      <w:r w:rsidR="00083006" w:rsidRPr="00424C5C">
        <w:rPr>
          <w:rFonts w:ascii="Times New Roman" w:hAnsi="Times New Roman" w:cs="Times New Roman"/>
          <w:sz w:val="18"/>
          <w:szCs w:val="18"/>
        </w:rPr>
        <w:t xml:space="preserve">«Социология массовых коммуникаций», </w:t>
      </w:r>
      <w:r w:rsidR="005509A5" w:rsidRPr="00424C5C">
        <w:rPr>
          <w:rFonts w:ascii="Times New Roman" w:hAnsi="Times New Roman" w:cs="Times New Roman"/>
          <w:sz w:val="18"/>
          <w:szCs w:val="18"/>
        </w:rPr>
        <w:t>«Искусство продаж»</w:t>
      </w:r>
      <w:r w:rsidR="0097256C" w:rsidRPr="00424C5C">
        <w:rPr>
          <w:rFonts w:ascii="Times New Roman" w:hAnsi="Times New Roman" w:cs="Times New Roman"/>
          <w:sz w:val="18"/>
          <w:szCs w:val="18"/>
        </w:rPr>
        <w:t xml:space="preserve">, </w:t>
      </w:r>
      <w:r w:rsidR="00083006" w:rsidRPr="00424C5C">
        <w:rPr>
          <w:rFonts w:ascii="Times New Roman" w:hAnsi="Times New Roman" w:cs="Times New Roman"/>
          <w:sz w:val="18"/>
          <w:szCs w:val="18"/>
        </w:rPr>
        <w:t xml:space="preserve">«Основы </w:t>
      </w:r>
      <w:proofErr w:type="spellStart"/>
      <w:r w:rsidR="00083006" w:rsidRPr="00424C5C">
        <w:rPr>
          <w:rFonts w:ascii="Times New Roman" w:hAnsi="Times New Roman" w:cs="Times New Roman"/>
          <w:sz w:val="18"/>
          <w:szCs w:val="18"/>
        </w:rPr>
        <w:t>медиапланирования</w:t>
      </w:r>
      <w:proofErr w:type="spellEnd"/>
      <w:r w:rsidR="00083006" w:rsidRPr="00424C5C">
        <w:rPr>
          <w:rFonts w:ascii="Times New Roman" w:hAnsi="Times New Roman" w:cs="Times New Roman"/>
          <w:sz w:val="18"/>
          <w:szCs w:val="18"/>
        </w:rPr>
        <w:t xml:space="preserve">», «Блоггинг», </w:t>
      </w:r>
      <w:r w:rsidR="0097256C" w:rsidRPr="00424C5C">
        <w:rPr>
          <w:rFonts w:ascii="Times New Roman" w:hAnsi="Times New Roman" w:cs="Times New Roman"/>
          <w:sz w:val="18"/>
          <w:szCs w:val="18"/>
        </w:rPr>
        <w:t xml:space="preserve">а также с </w:t>
      </w:r>
      <w:r w:rsidR="00083006" w:rsidRPr="00424C5C">
        <w:rPr>
          <w:rFonts w:ascii="Times New Roman" w:hAnsi="Times New Roman" w:cs="Times New Roman"/>
          <w:sz w:val="18"/>
          <w:szCs w:val="18"/>
        </w:rPr>
        <w:t xml:space="preserve">«Учебной практикой: профильные мастерские», </w:t>
      </w:r>
      <w:r w:rsidR="0097256C" w:rsidRPr="00424C5C">
        <w:rPr>
          <w:rFonts w:ascii="Times New Roman" w:hAnsi="Times New Roman" w:cs="Times New Roman"/>
          <w:sz w:val="18"/>
          <w:szCs w:val="18"/>
        </w:rPr>
        <w:t>другими видами производственной</w:t>
      </w:r>
      <w:r w:rsidR="00D925B9" w:rsidRPr="00424C5C">
        <w:rPr>
          <w:rFonts w:ascii="Times New Roman" w:hAnsi="Times New Roman" w:cs="Times New Roman"/>
          <w:sz w:val="18"/>
          <w:szCs w:val="18"/>
        </w:rPr>
        <w:t xml:space="preserve"> практик</w:t>
      </w:r>
      <w:r w:rsidR="0097256C" w:rsidRPr="00424C5C">
        <w:rPr>
          <w:rFonts w:ascii="Times New Roman" w:hAnsi="Times New Roman" w:cs="Times New Roman"/>
          <w:sz w:val="18"/>
          <w:szCs w:val="18"/>
        </w:rPr>
        <w:t xml:space="preserve">и и </w:t>
      </w:r>
      <w:r w:rsidR="005509A5" w:rsidRPr="00424C5C">
        <w:rPr>
          <w:rFonts w:ascii="Times New Roman" w:hAnsi="Times New Roman" w:cs="Times New Roman"/>
          <w:sz w:val="18"/>
          <w:szCs w:val="18"/>
        </w:rPr>
        <w:t>ГИА</w:t>
      </w:r>
      <w:r w:rsidR="0097256C" w:rsidRPr="00424C5C">
        <w:rPr>
          <w:rFonts w:ascii="Times New Roman" w:hAnsi="Times New Roman" w:cs="Times New Roman"/>
          <w:sz w:val="18"/>
          <w:szCs w:val="18"/>
        </w:rPr>
        <w:t>.</w:t>
      </w:r>
      <w:proofErr w:type="gramEnd"/>
    </w:p>
    <w:p w14:paraId="6D0DB758" w14:textId="46183A2B" w:rsidR="00F4547A" w:rsidRPr="00424C5C" w:rsidRDefault="00AF3F34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 xml:space="preserve">Общая трудоемкость </w:t>
      </w:r>
      <w:r w:rsidRPr="00424C5C">
        <w:rPr>
          <w:rFonts w:ascii="Times New Roman" w:hAnsi="Times New Roman" w:cs="Times New Roman"/>
          <w:sz w:val="18"/>
          <w:szCs w:val="18"/>
        </w:rPr>
        <w:t>преддипломной практики</w:t>
      </w:r>
      <w:r w:rsidR="00F4547A" w:rsidRPr="00424C5C">
        <w:rPr>
          <w:rFonts w:ascii="Times New Roman" w:hAnsi="Times New Roman" w:cs="Times New Roman"/>
          <w:sz w:val="18"/>
          <w:szCs w:val="18"/>
        </w:rPr>
        <w:t xml:space="preserve"> составляет </w:t>
      </w:r>
      <w:r w:rsidR="009A569A" w:rsidRPr="00424C5C">
        <w:rPr>
          <w:rFonts w:ascii="Times New Roman" w:hAnsi="Times New Roman" w:cs="Times New Roman"/>
          <w:sz w:val="18"/>
          <w:szCs w:val="18"/>
        </w:rPr>
        <w:t>6</w:t>
      </w:r>
      <w:r w:rsidRPr="00424C5C">
        <w:rPr>
          <w:rFonts w:ascii="Times New Roman" w:hAnsi="Times New Roman" w:cs="Times New Roman"/>
          <w:sz w:val="18"/>
          <w:szCs w:val="18"/>
        </w:rPr>
        <w:t xml:space="preserve"> зачетных</w:t>
      </w:r>
      <w:r w:rsidR="00F4547A" w:rsidRPr="00424C5C">
        <w:rPr>
          <w:rFonts w:ascii="Times New Roman" w:hAnsi="Times New Roman" w:cs="Times New Roman"/>
          <w:sz w:val="18"/>
          <w:szCs w:val="18"/>
        </w:rPr>
        <w:t xml:space="preserve"> единиц (</w:t>
      </w:r>
      <w:r w:rsidR="009A569A" w:rsidRPr="00424C5C">
        <w:rPr>
          <w:rFonts w:ascii="Times New Roman" w:hAnsi="Times New Roman" w:cs="Times New Roman"/>
          <w:sz w:val="18"/>
          <w:szCs w:val="18"/>
        </w:rPr>
        <w:t xml:space="preserve">216 </w:t>
      </w:r>
      <w:r w:rsidR="00A67720" w:rsidRPr="00424C5C">
        <w:rPr>
          <w:rFonts w:ascii="Times New Roman" w:hAnsi="Times New Roman" w:cs="Times New Roman"/>
          <w:sz w:val="18"/>
          <w:szCs w:val="18"/>
        </w:rPr>
        <w:t>часов</w:t>
      </w:r>
      <w:r w:rsidR="00F4547A" w:rsidRPr="00424C5C">
        <w:rPr>
          <w:rFonts w:ascii="Times New Roman" w:hAnsi="Times New Roman" w:cs="Times New Roman"/>
          <w:sz w:val="18"/>
          <w:szCs w:val="18"/>
        </w:rPr>
        <w:t xml:space="preserve">). </w:t>
      </w:r>
    </w:p>
    <w:p w14:paraId="323B10AA" w14:textId="1E1491C3" w:rsidR="00A67720" w:rsidRPr="00424C5C" w:rsidRDefault="004A39D4" w:rsidP="00AF3F34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 xml:space="preserve">Основная </w:t>
      </w:r>
      <w:r w:rsidRPr="00424C5C">
        <w:rPr>
          <w:rFonts w:ascii="Times New Roman" w:hAnsi="Times New Roman" w:cs="Times New Roman"/>
          <w:b/>
          <w:sz w:val="18"/>
          <w:szCs w:val="18"/>
        </w:rPr>
        <w:t xml:space="preserve">цель </w:t>
      </w:r>
      <w:r w:rsidR="00AF3F34" w:rsidRPr="00424C5C">
        <w:rPr>
          <w:rFonts w:ascii="Times New Roman" w:hAnsi="Times New Roman" w:cs="Times New Roman"/>
          <w:sz w:val="18"/>
          <w:szCs w:val="18"/>
        </w:rPr>
        <w:t>«Производственной практики: преддипломной практики</w:t>
      </w:r>
      <w:r w:rsidR="009A569A" w:rsidRPr="00424C5C">
        <w:rPr>
          <w:rFonts w:ascii="Times New Roman" w:hAnsi="Times New Roman" w:cs="Times New Roman"/>
          <w:sz w:val="18"/>
          <w:szCs w:val="18"/>
        </w:rPr>
        <w:t>»</w:t>
      </w:r>
      <w:r w:rsidR="00A67720" w:rsidRPr="00424C5C">
        <w:rPr>
          <w:rFonts w:ascii="Times New Roman" w:hAnsi="Times New Roman" w:cs="Times New Roman"/>
          <w:sz w:val="18"/>
          <w:szCs w:val="18"/>
        </w:rPr>
        <w:t xml:space="preserve"> </w:t>
      </w:r>
      <w:r w:rsidRPr="00424C5C">
        <w:rPr>
          <w:rFonts w:ascii="Times New Roman" w:hAnsi="Times New Roman" w:cs="Times New Roman"/>
          <w:sz w:val="18"/>
          <w:szCs w:val="18"/>
        </w:rPr>
        <w:t xml:space="preserve">состоит </w:t>
      </w:r>
      <w:r w:rsidR="00AF3F34" w:rsidRPr="00424C5C">
        <w:rPr>
          <w:rFonts w:ascii="Times New Roman" w:hAnsi="Times New Roman" w:cs="Times New Roman"/>
          <w:sz w:val="18"/>
          <w:szCs w:val="18"/>
        </w:rPr>
        <w:t>в подготовке к предзащите выпускной квалификационной работы (ВКР) бакалавра по направлению  «Реклама и связи с общественностью».</w:t>
      </w:r>
    </w:p>
    <w:p w14:paraId="1E549738" w14:textId="6AE38F0F" w:rsidR="004A39D4" w:rsidRPr="00424C5C" w:rsidRDefault="004A39D4" w:rsidP="00AF3F34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 xml:space="preserve">Задачи </w:t>
      </w:r>
      <w:r w:rsidR="00AF3F34" w:rsidRPr="00424C5C">
        <w:rPr>
          <w:rFonts w:ascii="Times New Roman" w:hAnsi="Times New Roman" w:cs="Times New Roman"/>
          <w:sz w:val="18"/>
          <w:szCs w:val="18"/>
        </w:rPr>
        <w:t>преддипломной практики</w:t>
      </w:r>
      <w:r w:rsidRPr="00424C5C">
        <w:rPr>
          <w:rFonts w:ascii="Times New Roman" w:hAnsi="Times New Roman" w:cs="Times New Roman"/>
          <w:sz w:val="18"/>
          <w:szCs w:val="18"/>
        </w:rPr>
        <w:t>:</w:t>
      </w:r>
    </w:p>
    <w:p w14:paraId="091D40BC" w14:textId="77777777" w:rsidR="00AF3F34" w:rsidRPr="00424C5C" w:rsidRDefault="00AF3F34" w:rsidP="00AF3F34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ознакомление с актуальными концепциями и теориями социально-философского знания, изучающими социальные коммуникации сетевого общества;</w:t>
      </w:r>
    </w:p>
    <w:p w14:paraId="67FB49E7" w14:textId="2C75A3D8" w:rsidR="00AF3F34" w:rsidRPr="00424C5C" w:rsidRDefault="00AF3F34" w:rsidP="00AF3F34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формирование нового знания, касающегося изучения частных аспектов сферы социальных коммуникаций сетевого общества;</w:t>
      </w:r>
    </w:p>
    <w:p w14:paraId="476C82E1" w14:textId="0C1D42D2" w:rsidR="000C2145" w:rsidRPr="00424C5C" w:rsidRDefault="00AF3F34" w:rsidP="00AF3F34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24C5C">
        <w:rPr>
          <w:rFonts w:ascii="Times New Roman" w:eastAsia="Times New Roman" w:hAnsi="Times New Roman" w:cs="Times New Roman"/>
          <w:sz w:val="18"/>
          <w:szCs w:val="18"/>
        </w:rPr>
        <w:t>п</w:t>
      </w:r>
      <w:r w:rsidR="000C2145" w:rsidRPr="00424C5C">
        <w:rPr>
          <w:rFonts w:ascii="Times New Roman" w:eastAsia="Times New Roman" w:hAnsi="Times New Roman" w:cs="Times New Roman"/>
          <w:sz w:val="18"/>
          <w:szCs w:val="18"/>
        </w:rPr>
        <w:t>рименение аналитических навыков и умений студентов для систематизации информации о коммуникационной инфраструктуре базисного субъекта;</w:t>
      </w:r>
    </w:p>
    <w:p w14:paraId="5938A865" w14:textId="15BF5EC9" w:rsidR="000C2145" w:rsidRPr="00424C5C" w:rsidRDefault="000C2145" w:rsidP="00AF3F34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24C5C">
        <w:rPr>
          <w:rFonts w:ascii="Times New Roman" w:eastAsia="Times New Roman" w:hAnsi="Times New Roman" w:cs="Times New Roman"/>
          <w:sz w:val="18"/>
          <w:szCs w:val="18"/>
        </w:rPr>
        <w:t>практическое участие студентов в организации внутреннего и внешнего коммуникационного аудита организации;</w:t>
      </w:r>
    </w:p>
    <w:p w14:paraId="4100BE98" w14:textId="688DF87C" w:rsidR="000C2145" w:rsidRPr="00424C5C" w:rsidRDefault="000C2145" w:rsidP="00AF3F34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24C5C">
        <w:rPr>
          <w:rFonts w:ascii="Times New Roman" w:eastAsia="Times New Roman" w:hAnsi="Times New Roman" w:cs="Times New Roman"/>
          <w:sz w:val="18"/>
          <w:szCs w:val="18"/>
        </w:rPr>
        <w:t>разработка и реализация коммуникационного проекта, а также модели оценки его эффективности, исходя из целей и задач базисного субъекта</w:t>
      </w:r>
      <w:r w:rsidR="00AF3F34" w:rsidRPr="00424C5C">
        <w:rPr>
          <w:rFonts w:ascii="Times New Roman" w:eastAsia="Times New Roman" w:hAnsi="Times New Roman" w:cs="Times New Roman"/>
          <w:sz w:val="18"/>
          <w:szCs w:val="18"/>
        </w:rPr>
        <w:t xml:space="preserve"> рекламной или PR-деятельности, исследуемой в рамках ВКР</w:t>
      </w:r>
      <w:r w:rsidRPr="00424C5C">
        <w:rPr>
          <w:rFonts w:ascii="Times New Roman" w:eastAsia="Times New Roman" w:hAnsi="Times New Roman" w:cs="Times New Roman"/>
          <w:sz w:val="18"/>
          <w:szCs w:val="18"/>
        </w:rPr>
        <w:t xml:space="preserve">; </w:t>
      </w:r>
    </w:p>
    <w:p w14:paraId="057EB305" w14:textId="77777777" w:rsidR="00AF3F34" w:rsidRPr="00424C5C" w:rsidRDefault="00AF3F34" w:rsidP="00AF3F34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24C5C">
        <w:rPr>
          <w:rFonts w:ascii="Times New Roman" w:eastAsia="Times New Roman" w:hAnsi="Times New Roman" w:cs="Times New Roman"/>
          <w:sz w:val="18"/>
          <w:szCs w:val="18"/>
        </w:rPr>
        <w:t>выявление и формулирование актуальных коммуникационных проблем базисного субъекта рекламной или PR-деятельности, исследуемой в рамках ВКР на основе сбора, систематизации и анализа информации из различных источников с применением информационно-коммуникационных технологий;</w:t>
      </w:r>
    </w:p>
    <w:p w14:paraId="02EBB37F" w14:textId="3C76F296" w:rsidR="00085CC0" w:rsidRPr="00424C5C" w:rsidRDefault="00085CC0" w:rsidP="00AF3F34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24C5C">
        <w:rPr>
          <w:rFonts w:ascii="Times New Roman" w:eastAsia="Times New Roman" w:hAnsi="Times New Roman" w:cs="Times New Roman"/>
          <w:sz w:val="18"/>
          <w:szCs w:val="18"/>
        </w:rPr>
        <w:t>составление студентами аналитических справок, отчетов и прогнозов для базисного субъект</w:t>
      </w:r>
      <w:r w:rsidR="000451B4">
        <w:rPr>
          <w:rFonts w:ascii="Times New Roman" w:eastAsia="Times New Roman" w:hAnsi="Times New Roman" w:cs="Times New Roman"/>
          <w:sz w:val="18"/>
          <w:szCs w:val="18"/>
        </w:rPr>
        <w:t xml:space="preserve">а </w:t>
      </w:r>
      <w:proofErr w:type="gramStart"/>
      <w:r w:rsidR="000451B4">
        <w:rPr>
          <w:rFonts w:ascii="Times New Roman" w:eastAsia="Times New Roman" w:hAnsi="Times New Roman" w:cs="Times New Roman"/>
          <w:sz w:val="18"/>
          <w:szCs w:val="18"/>
        </w:rPr>
        <w:t>рекламной</w:t>
      </w:r>
      <w:proofErr w:type="gramEnd"/>
      <w:r w:rsidR="000451B4">
        <w:rPr>
          <w:rFonts w:ascii="Times New Roman" w:eastAsia="Times New Roman" w:hAnsi="Times New Roman" w:cs="Times New Roman"/>
          <w:sz w:val="18"/>
          <w:szCs w:val="18"/>
        </w:rPr>
        <w:t xml:space="preserve"> и </w:t>
      </w:r>
      <w:r w:rsidR="000451B4">
        <w:rPr>
          <w:rFonts w:ascii="Times New Roman" w:eastAsia="Times New Roman" w:hAnsi="Times New Roman" w:cs="Times New Roman"/>
          <w:sz w:val="18"/>
          <w:szCs w:val="18"/>
          <w:lang w:val="en-US"/>
        </w:rPr>
        <w:t>PR</w:t>
      </w:r>
      <w:r w:rsidR="000451B4">
        <w:rPr>
          <w:rFonts w:ascii="Times New Roman" w:eastAsia="Times New Roman" w:hAnsi="Times New Roman" w:cs="Times New Roman"/>
          <w:sz w:val="18"/>
          <w:szCs w:val="18"/>
        </w:rPr>
        <w:t>-деятельности</w:t>
      </w:r>
      <w:r w:rsidR="00424C5C" w:rsidRPr="00424C5C">
        <w:rPr>
          <w:rFonts w:ascii="Times New Roman" w:eastAsia="Times New Roman" w:hAnsi="Times New Roman" w:cs="Times New Roman"/>
          <w:sz w:val="18"/>
          <w:szCs w:val="18"/>
        </w:rPr>
        <w:t>, включая работу с источниками на иностранном языке</w:t>
      </w:r>
      <w:r w:rsidRPr="00424C5C">
        <w:rPr>
          <w:rFonts w:ascii="Times New Roman" w:eastAsia="Times New Roman" w:hAnsi="Times New Roman" w:cs="Times New Roman"/>
          <w:sz w:val="18"/>
          <w:szCs w:val="18"/>
        </w:rPr>
        <w:t>;</w:t>
      </w:r>
    </w:p>
    <w:p w14:paraId="79D8A17E" w14:textId="4B118079" w:rsidR="00085CC0" w:rsidRPr="00424C5C" w:rsidRDefault="00085CC0" w:rsidP="00AF3F34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24C5C">
        <w:rPr>
          <w:rFonts w:ascii="Times New Roman" w:eastAsia="Times New Roman" w:hAnsi="Times New Roman" w:cs="Times New Roman"/>
          <w:sz w:val="18"/>
          <w:szCs w:val="18"/>
        </w:rPr>
        <w:t>планирование и организация рекламных кампаний и кампаний по связям с общественностью;</w:t>
      </w:r>
    </w:p>
    <w:p w14:paraId="2331A6B2" w14:textId="61DD924C" w:rsidR="00085CC0" w:rsidRPr="00424C5C" w:rsidRDefault="00085CC0" w:rsidP="00AF3F34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24C5C">
        <w:rPr>
          <w:rFonts w:ascii="Times New Roman" w:eastAsia="Times New Roman" w:hAnsi="Times New Roman" w:cs="Times New Roman"/>
          <w:sz w:val="18"/>
          <w:szCs w:val="18"/>
        </w:rPr>
        <w:t>разработка механизмов контроля, оценки эффективности и корректировки стратегий, планов, кампаний и отдельных мероприятий базисного субъекта в области рекламы и связей с общественностью</w:t>
      </w:r>
      <w:r w:rsidR="00AF3F34" w:rsidRPr="00424C5C">
        <w:rPr>
          <w:rFonts w:ascii="Times New Roman" w:eastAsia="Times New Roman" w:hAnsi="Times New Roman" w:cs="Times New Roman"/>
          <w:sz w:val="18"/>
          <w:szCs w:val="18"/>
        </w:rPr>
        <w:t>.</w:t>
      </w:r>
    </w:p>
    <w:p w14:paraId="36EE20E5" w14:textId="770C4188" w:rsidR="004A39D4" w:rsidRPr="00424C5C" w:rsidRDefault="00AF3F34" w:rsidP="00AF3F34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 xml:space="preserve">В результате прохождения преддипломной практики </w:t>
      </w:r>
      <w:r w:rsidR="004A39D4" w:rsidRPr="00424C5C">
        <w:rPr>
          <w:rFonts w:ascii="Times New Roman" w:hAnsi="Times New Roman" w:cs="Times New Roman"/>
          <w:sz w:val="18"/>
          <w:szCs w:val="18"/>
        </w:rPr>
        <w:t xml:space="preserve">у </w:t>
      </w:r>
      <w:proofErr w:type="gramStart"/>
      <w:r w:rsidR="004A39D4" w:rsidRPr="00424C5C">
        <w:rPr>
          <w:rFonts w:ascii="Times New Roman" w:hAnsi="Times New Roman" w:cs="Times New Roman"/>
          <w:sz w:val="18"/>
          <w:szCs w:val="18"/>
        </w:rPr>
        <w:t>обучающихся</w:t>
      </w:r>
      <w:proofErr w:type="gramEnd"/>
      <w:r w:rsidR="004A39D4" w:rsidRPr="00424C5C">
        <w:rPr>
          <w:rFonts w:ascii="Times New Roman" w:hAnsi="Times New Roman" w:cs="Times New Roman"/>
          <w:sz w:val="18"/>
          <w:szCs w:val="18"/>
        </w:rPr>
        <w:t xml:space="preserve"> </w:t>
      </w:r>
      <w:r w:rsidR="00F4547A" w:rsidRPr="00424C5C">
        <w:rPr>
          <w:rFonts w:ascii="Times New Roman" w:hAnsi="Times New Roman" w:cs="Times New Roman"/>
          <w:sz w:val="18"/>
          <w:szCs w:val="18"/>
        </w:rPr>
        <w:t xml:space="preserve">в соответствии с требованиями ФГОС ВО </w:t>
      </w:r>
      <w:r w:rsidR="004A39D4" w:rsidRPr="00424C5C">
        <w:rPr>
          <w:rFonts w:ascii="Times New Roman" w:hAnsi="Times New Roman" w:cs="Times New Roman"/>
          <w:sz w:val="18"/>
          <w:szCs w:val="18"/>
        </w:rPr>
        <w:t xml:space="preserve">будут сформированы </w:t>
      </w:r>
      <w:r w:rsidR="00F4547A" w:rsidRPr="00424C5C">
        <w:rPr>
          <w:rFonts w:ascii="Times New Roman" w:hAnsi="Times New Roman" w:cs="Times New Roman"/>
          <w:sz w:val="18"/>
          <w:szCs w:val="18"/>
        </w:rPr>
        <w:t xml:space="preserve">следующие </w:t>
      </w:r>
      <w:r w:rsidR="004A39D4" w:rsidRPr="00424C5C">
        <w:rPr>
          <w:rFonts w:ascii="Times New Roman" w:hAnsi="Times New Roman" w:cs="Times New Roman"/>
          <w:b/>
          <w:sz w:val="18"/>
          <w:szCs w:val="18"/>
        </w:rPr>
        <w:t>компетенции</w:t>
      </w:r>
      <w:r w:rsidR="00F4547A" w:rsidRPr="00424C5C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1803485" w14:textId="17846446" w:rsidR="009A569A" w:rsidRPr="00424C5C" w:rsidRDefault="009A569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ОК</w:t>
      </w:r>
      <w:r w:rsidR="00D003ED" w:rsidRPr="00424C5C">
        <w:rPr>
          <w:rFonts w:ascii="Times New Roman" w:hAnsi="Times New Roman" w:cs="Times New Roman"/>
          <w:sz w:val="18"/>
          <w:szCs w:val="18"/>
        </w:rPr>
        <w:t xml:space="preserve">-1- </w:t>
      </w:r>
      <w:r w:rsidRPr="00424C5C">
        <w:rPr>
          <w:rFonts w:ascii="Times New Roman" w:hAnsi="Times New Roman" w:cs="Times New Roman"/>
          <w:sz w:val="18"/>
          <w:szCs w:val="18"/>
        </w:rPr>
        <w:t xml:space="preserve">способность использовать основы философских знаний для формирования мировоззренческой позиции; </w:t>
      </w:r>
    </w:p>
    <w:p w14:paraId="7D57ACA9" w14:textId="3D6B3946" w:rsidR="009A569A" w:rsidRPr="00424C5C" w:rsidRDefault="009A569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 xml:space="preserve">ОК-5 - способностью к коммуникации в устной и письменной </w:t>
      </w:r>
      <w:proofErr w:type="gramStart"/>
      <w:r w:rsidRPr="00424C5C">
        <w:rPr>
          <w:rFonts w:ascii="Times New Roman" w:hAnsi="Times New Roman" w:cs="Times New Roman"/>
          <w:sz w:val="18"/>
          <w:szCs w:val="18"/>
        </w:rPr>
        <w:t>формах</w:t>
      </w:r>
      <w:proofErr w:type="gramEnd"/>
      <w:r w:rsidRPr="00424C5C">
        <w:rPr>
          <w:rFonts w:ascii="Times New Roman" w:hAnsi="Times New Roman" w:cs="Times New Roman"/>
          <w:sz w:val="18"/>
          <w:szCs w:val="18"/>
        </w:rPr>
        <w:t xml:space="preserve"> на русском и иностранном языках для решения задач межличностного и межкультурного взаимодействия;</w:t>
      </w:r>
    </w:p>
    <w:p w14:paraId="2787C6C2" w14:textId="18AE8275" w:rsidR="009A569A" w:rsidRPr="00424C5C" w:rsidRDefault="009A569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ОК-7 - способность к самоорганизации и самообразованию;</w:t>
      </w:r>
    </w:p>
    <w:p w14:paraId="1EE0C197" w14:textId="4E330034" w:rsidR="009A569A" w:rsidRPr="00424C5C" w:rsidRDefault="009A569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ОПК-4 - умение планировать и организовывать под контролем коммуникационные кампании и мероприятия;</w:t>
      </w:r>
    </w:p>
    <w:p w14:paraId="2F6F91C7" w14:textId="69A2B556" w:rsidR="009A569A" w:rsidRPr="00424C5C" w:rsidRDefault="009A569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ОПК-6 -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14:paraId="79CF8ABB" w14:textId="330BB2A1" w:rsidR="009A569A" w:rsidRPr="00424C5C" w:rsidRDefault="009A569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ПК-5 - способность реализовывать проекты и владение методами их реализации;</w:t>
      </w:r>
    </w:p>
    <w:p w14:paraId="2A0A2C09" w14:textId="5A3EB504" w:rsidR="009A569A" w:rsidRPr="00424C5C" w:rsidRDefault="009A569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ПК-11 - способность владеть навыками написания аналитических справок, обзоров и прогнозов</w:t>
      </w:r>
      <w:r w:rsidR="006E188A" w:rsidRPr="00424C5C">
        <w:rPr>
          <w:rFonts w:ascii="Times New Roman" w:hAnsi="Times New Roman" w:cs="Times New Roman"/>
          <w:sz w:val="18"/>
          <w:szCs w:val="18"/>
        </w:rPr>
        <w:t>;</w:t>
      </w:r>
    </w:p>
    <w:p w14:paraId="47C73A66" w14:textId="273DD650" w:rsidR="006E188A" w:rsidRPr="00424C5C" w:rsidRDefault="006E188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ПК-12 - способность под контролем осуществлять профессиональные функции в области рекламы в общественных, производственных, коммерческих структурах, средствах массовой информации;</w:t>
      </w:r>
    </w:p>
    <w:p w14:paraId="0A5390C9" w14:textId="48C95096" w:rsidR="006E188A" w:rsidRPr="00424C5C" w:rsidRDefault="006E188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ПК-13 - способностью под контролем осуществлять рекламные кампании и мероприятия;</w:t>
      </w:r>
    </w:p>
    <w:p w14:paraId="565CFFAC" w14:textId="6FCF4ACE" w:rsidR="006E188A" w:rsidRPr="00424C5C" w:rsidRDefault="006E188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ПК-14 - способностью реализовывать знания в области рекламы как сферы профессиональной деятельности;</w:t>
      </w:r>
    </w:p>
    <w:p w14:paraId="23438197" w14:textId="4950136F" w:rsidR="006E188A" w:rsidRPr="00424C5C" w:rsidRDefault="006E188A" w:rsidP="00AF3F34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СПК-1 - владением технологиями формирования и управления имиджем социального субъекта в сети Интернет.</w:t>
      </w:r>
    </w:p>
    <w:p w14:paraId="3AED3E25" w14:textId="77777777" w:rsidR="006E188A" w:rsidRPr="00424C5C" w:rsidRDefault="006E188A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14:paraId="4A8C8CA3" w14:textId="2263838B" w:rsidR="00EC4D07" w:rsidRPr="00424C5C" w:rsidRDefault="00424C5C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sz w:val="18"/>
          <w:szCs w:val="18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срока прохождения практики. Промежуточная аттестация проходит по окончании практики в форме публичной защиты. Соответствующие ФОС разработаны.</w:t>
      </w:r>
    </w:p>
    <w:p w14:paraId="5EBA3F7D" w14:textId="77777777" w:rsidR="00424C5C" w:rsidRDefault="00424C5C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0CFC1EDC" w14:textId="340603A0" w:rsidR="00997DFF" w:rsidRPr="00424C5C" w:rsidRDefault="00997DFF" w:rsidP="00AF3F3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424C5C">
        <w:rPr>
          <w:rFonts w:ascii="Times New Roman" w:hAnsi="Times New Roman" w:cs="Times New Roman"/>
          <w:b/>
          <w:sz w:val="18"/>
          <w:szCs w:val="18"/>
        </w:rPr>
        <w:t>Форма итогового контроля:</w:t>
      </w:r>
      <w:r w:rsidRPr="00424C5C">
        <w:rPr>
          <w:rFonts w:ascii="Times New Roman" w:hAnsi="Times New Roman" w:cs="Times New Roman"/>
          <w:sz w:val="18"/>
          <w:szCs w:val="18"/>
        </w:rPr>
        <w:t xml:space="preserve"> </w:t>
      </w:r>
      <w:r w:rsidR="00085CC0" w:rsidRPr="00424C5C">
        <w:rPr>
          <w:rFonts w:ascii="Times New Roman" w:hAnsi="Times New Roman" w:cs="Times New Roman"/>
          <w:sz w:val="18"/>
          <w:szCs w:val="18"/>
        </w:rPr>
        <w:t>оценка</w:t>
      </w:r>
      <w:r w:rsidR="00D003ED" w:rsidRPr="00424C5C">
        <w:rPr>
          <w:rFonts w:ascii="Times New Roman" w:hAnsi="Times New Roman" w:cs="Times New Roman"/>
          <w:sz w:val="18"/>
          <w:szCs w:val="18"/>
        </w:rPr>
        <w:t>.</w:t>
      </w:r>
    </w:p>
    <w:sectPr w:rsidR="00997DFF" w:rsidRPr="00424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B3502"/>
    <w:multiLevelType w:val="hybridMultilevel"/>
    <w:tmpl w:val="4B4C1F18"/>
    <w:lvl w:ilvl="0" w:tplc="5986FC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887808"/>
    <w:multiLevelType w:val="hybridMultilevel"/>
    <w:tmpl w:val="4246C2F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451B4"/>
    <w:rsid w:val="00061AA3"/>
    <w:rsid w:val="0006744D"/>
    <w:rsid w:val="00083006"/>
    <w:rsid w:val="00085CC0"/>
    <w:rsid w:val="000C2145"/>
    <w:rsid w:val="00282008"/>
    <w:rsid w:val="002B1BFA"/>
    <w:rsid w:val="00327321"/>
    <w:rsid w:val="003B0C6C"/>
    <w:rsid w:val="00424C5C"/>
    <w:rsid w:val="004A39D4"/>
    <w:rsid w:val="005509A5"/>
    <w:rsid w:val="005B024B"/>
    <w:rsid w:val="00611396"/>
    <w:rsid w:val="00654412"/>
    <w:rsid w:val="006559A2"/>
    <w:rsid w:val="006B105D"/>
    <w:rsid w:val="006E188A"/>
    <w:rsid w:val="00784618"/>
    <w:rsid w:val="007E64F6"/>
    <w:rsid w:val="0097256C"/>
    <w:rsid w:val="00997DFF"/>
    <w:rsid w:val="009A569A"/>
    <w:rsid w:val="009E1E91"/>
    <w:rsid w:val="00A434EB"/>
    <w:rsid w:val="00A56ED8"/>
    <w:rsid w:val="00A672F6"/>
    <w:rsid w:val="00A67720"/>
    <w:rsid w:val="00AB3EA9"/>
    <w:rsid w:val="00AD37D5"/>
    <w:rsid w:val="00AF3F34"/>
    <w:rsid w:val="00BE2F60"/>
    <w:rsid w:val="00BF211A"/>
    <w:rsid w:val="00CD7E3B"/>
    <w:rsid w:val="00D003ED"/>
    <w:rsid w:val="00D33B00"/>
    <w:rsid w:val="00D4333D"/>
    <w:rsid w:val="00D925B9"/>
    <w:rsid w:val="00E3755E"/>
    <w:rsid w:val="00EC4D07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7</cp:revision>
  <dcterms:created xsi:type="dcterms:W3CDTF">2017-01-03T14:26:00Z</dcterms:created>
  <dcterms:modified xsi:type="dcterms:W3CDTF">2018-03-31T09:12:00Z</dcterms:modified>
</cp:coreProperties>
</file>