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CE622F" w:rsidRDefault="00A56ED8" w:rsidP="00DA1CF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CE622F">
        <w:rPr>
          <w:rFonts w:ascii="Times New Roman" w:hAnsi="Times New Roman" w:cs="Times New Roman"/>
          <w:b/>
        </w:rPr>
        <w:t>АННОТАЦИЯ</w:t>
      </w:r>
    </w:p>
    <w:p w14:paraId="1E816050" w14:textId="7C18A0EB" w:rsidR="00A56ED8" w:rsidRPr="00CE622F" w:rsidRDefault="00E85AE0" w:rsidP="00DA1CF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Учебная</w:t>
      </w:r>
      <w:r w:rsidR="00AE0D9F">
        <w:rPr>
          <w:rFonts w:ascii="Times New Roman" w:hAnsi="Times New Roman" w:cs="Times New Roman"/>
          <w:b/>
        </w:rPr>
        <w:t xml:space="preserve"> практика: профильные мастерские</w:t>
      </w:r>
    </w:p>
    <w:p w14:paraId="64589F86" w14:textId="2E50E365" w:rsidR="00A56ED8" w:rsidRPr="00CE622F" w:rsidRDefault="00AD37D5" w:rsidP="00DA1CF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CE622F">
        <w:rPr>
          <w:rFonts w:ascii="Times New Roman" w:hAnsi="Times New Roman" w:cs="Times New Roman"/>
          <w:b/>
        </w:rPr>
        <w:t>Н</w:t>
      </w:r>
      <w:r w:rsidR="00A56ED8" w:rsidRPr="00CE622F">
        <w:rPr>
          <w:rFonts w:ascii="Times New Roman" w:hAnsi="Times New Roman" w:cs="Times New Roman"/>
          <w:b/>
        </w:rPr>
        <w:t>аправление подготовки</w:t>
      </w:r>
      <w:r w:rsidRPr="00CE622F">
        <w:rPr>
          <w:rFonts w:ascii="Times New Roman" w:hAnsi="Times New Roman" w:cs="Times New Roman"/>
          <w:b/>
        </w:rPr>
        <w:t>:</w:t>
      </w:r>
      <w:r w:rsidR="00A56ED8" w:rsidRPr="00CE622F">
        <w:rPr>
          <w:rFonts w:ascii="Times New Roman" w:hAnsi="Times New Roman" w:cs="Times New Roman"/>
          <w:b/>
        </w:rPr>
        <w:t xml:space="preserve"> </w:t>
      </w:r>
      <w:r w:rsidR="00DA1CFC">
        <w:rPr>
          <w:rFonts w:ascii="Times New Roman" w:hAnsi="Times New Roman" w:cs="Times New Roman"/>
        </w:rPr>
        <w:t>42.03.01 «</w:t>
      </w:r>
      <w:r w:rsidR="00A672F6" w:rsidRPr="00CE622F">
        <w:rPr>
          <w:rFonts w:ascii="Times New Roman" w:hAnsi="Times New Roman" w:cs="Times New Roman"/>
        </w:rPr>
        <w:t>Ре</w:t>
      </w:r>
      <w:r w:rsidR="00DA1CFC">
        <w:rPr>
          <w:rFonts w:ascii="Times New Roman" w:hAnsi="Times New Roman" w:cs="Times New Roman"/>
        </w:rPr>
        <w:t>клама и связи с общественностью»</w:t>
      </w:r>
    </w:p>
    <w:p w14:paraId="36ECB5F1" w14:textId="3A3000AB" w:rsidR="00AD37D5" w:rsidRPr="00CE622F" w:rsidRDefault="00AD37D5" w:rsidP="00DA1CF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E622F">
        <w:rPr>
          <w:rFonts w:ascii="Times New Roman" w:hAnsi="Times New Roman" w:cs="Times New Roman"/>
          <w:b/>
        </w:rPr>
        <w:t>Профиль подготовки:</w:t>
      </w:r>
      <w:r w:rsidRPr="00CE622F">
        <w:rPr>
          <w:rFonts w:ascii="Times New Roman" w:hAnsi="Times New Roman" w:cs="Times New Roman"/>
        </w:rPr>
        <w:t xml:space="preserve"> «</w:t>
      </w:r>
      <w:r w:rsidR="00A672F6" w:rsidRPr="00CE622F">
        <w:rPr>
          <w:rFonts w:ascii="Times New Roman" w:hAnsi="Times New Roman" w:cs="Times New Roman"/>
        </w:rPr>
        <w:t xml:space="preserve">Работа с </w:t>
      </w:r>
      <w:proofErr w:type="gramStart"/>
      <w:r w:rsidR="00A672F6" w:rsidRPr="00CE622F">
        <w:rPr>
          <w:rFonts w:ascii="Times New Roman" w:hAnsi="Times New Roman" w:cs="Times New Roman"/>
        </w:rPr>
        <w:t>социальными</w:t>
      </w:r>
      <w:proofErr w:type="gramEnd"/>
      <w:r w:rsidR="00A672F6" w:rsidRPr="00CE622F">
        <w:rPr>
          <w:rFonts w:ascii="Times New Roman" w:hAnsi="Times New Roman" w:cs="Times New Roman"/>
        </w:rPr>
        <w:t xml:space="preserve"> медиа</w:t>
      </w:r>
      <w:r w:rsidRPr="00CE622F">
        <w:rPr>
          <w:rFonts w:ascii="Times New Roman" w:hAnsi="Times New Roman" w:cs="Times New Roman"/>
        </w:rPr>
        <w:t>»</w:t>
      </w:r>
    </w:p>
    <w:p w14:paraId="320CA55C" w14:textId="77777777" w:rsidR="00AD37D5" w:rsidRPr="00CE622F" w:rsidRDefault="00AD37D5" w:rsidP="00DA1CF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E622F">
        <w:rPr>
          <w:rFonts w:ascii="Times New Roman" w:hAnsi="Times New Roman" w:cs="Times New Roman"/>
          <w:b/>
        </w:rPr>
        <w:t>Квалификация (степень) выпускника:</w:t>
      </w:r>
      <w:r w:rsidRPr="00CE622F">
        <w:rPr>
          <w:rFonts w:ascii="Times New Roman" w:hAnsi="Times New Roman" w:cs="Times New Roman"/>
        </w:rPr>
        <w:t xml:space="preserve"> бакалавр</w:t>
      </w:r>
    </w:p>
    <w:p w14:paraId="2A3086DA" w14:textId="77777777" w:rsidR="00AD37D5" w:rsidRPr="00CE622F" w:rsidRDefault="00AD37D5" w:rsidP="00DA1CF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E622F">
        <w:rPr>
          <w:rFonts w:ascii="Times New Roman" w:hAnsi="Times New Roman" w:cs="Times New Roman"/>
          <w:b/>
        </w:rPr>
        <w:t>Форма обучения:</w:t>
      </w:r>
      <w:r w:rsidRPr="00CE622F">
        <w:rPr>
          <w:rFonts w:ascii="Times New Roman" w:hAnsi="Times New Roman" w:cs="Times New Roman"/>
        </w:rPr>
        <w:t xml:space="preserve"> очная, очно-заочная</w:t>
      </w:r>
    </w:p>
    <w:p w14:paraId="22B2172A" w14:textId="0A01CD32" w:rsidR="00AD37D5" w:rsidRPr="00CE622F" w:rsidRDefault="00AD37D5" w:rsidP="00DA1CF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CE622F">
        <w:rPr>
          <w:rFonts w:ascii="Times New Roman" w:hAnsi="Times New Roman" w:cs="Times New Roman"/>
          <w:b/>
        </w:rPr>
        <w:t>Год/годы и семестр/семестры обучения</w:t>
      </w:r>
      <w:r w:rsidRPr="00CE622F">
        <w:rPr>
          <w:rFonts w:ascii="Times New Roman" w:hAnsi="Times New Roman" w:cs="Times New Roman"/>
        </w:rPr>
        <w:t xml:space="preserve">: </w:t>
      </w:r>
      <w:r w:rsidR="0039236E" w:rsidRPr="00CE622F">
        <w:rPr>
          <w:rFonts w:ascii="Times New Roman" w:hAnsi="Times New Roman" w:cs="Times New Roman"/>
        </w:rPr>
        <w:t xml:space="preserve">1 и </w:t>
      </w:r>
      <w:r w:rsidR="00E03E7D" w:rsidRPr="00CE622F">
        <w:rPr>
          <w:rFonts w:ascii="Times New Roman" w:hAnsi="Times New Roman" w:cs="Times New Roman"/>
        </w:rPr>
        <w:t>2</w:t>
      </w:r>
      <w:r w:rsidR="00A672F6" w:rsidRPr="00CE622F">
        <w:rPr>
          <w:rFonts w:ascii="Times New Roman" w:hAnsi="Times New Roman" w:cs="Times New Roman"/>
        </w:rPr>
        <w:t xml:space="preserve">-й семестр, </w:t>
      </w:r>
      <w:r w:rsidR="00AE0D9F">
        <w:rPr>
          <w:rFonts w:ascii="Times New Roman" w:hAnsi="Times New Roman" w:cs="Times New Roman"/>
        </w:rPr>
        <w:t>2</w:t>
      </w:r>
      <w:r w:rsidRPr="00CE622F">
        <w:rPr>
          <w:rFonts w:ascii="Times New Roman" w:hAnsi="Times New Roman" w:cs="Times New Roman"/>
        </w:rPr>
        <w:t>-го года обучения</w:t>
      </w:r>
    </w:p>
    <w:p w14:paraId="252F620D" w14:textId="77777777" w:rsidR="00997DFF" w:rsidRPr="00CE622F" w:rsidRDefault="00997DFF" w:rsidP="00DA1CFC">
      <w:pPr>
        <w:spacing w:after="0" w:line="240" w:lineRule="auto"/>
        <w:ind w:firstLine="284"/>
        <w:rPr>
          <w:rFonts w:ascii="Times New Roman" w:hAnsi="Times New Roman" w:cs="Times New Roman"/>
          <w:b/>
        </w:rPr>
      </w:pPr>
      <w:r w:rsidRPr="00CE622F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CE622F">
        <w:rPr>
          <w:rFonts w:ascii="Times New Roman" w:hAnsi="Times New Roman" w:cs="Times New Roman"/>
          <w:b/>
        </w:rPr>
        <w:t>бакалавриата</w:t>
      </w:r>
      <w:proofErr w:type="spellEnd"/>
      <w:r w:rsidRPr="00CE622F">
        <w:rPr>
          <w:rFonts w:ascii="Times New Roman" w:hAnsi="Times New Roman" w:cs="Times New Roman"/>
          <w:b/>
        </w:rPr>
        <w:t xml:space="preserve"> </w:t>
      </w:r>
    </w:p>
    <w:p w14:paraId="43A6FD8F" w14:textId="16FA224F" w:rsidR="001968A3" w:rsidRDefault="001968A3" w:rsidP="00DA1CF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E622F">
        <w:rPr>
          <w:rFonts w:ascii="Times New Roman" w:hAnsi="Times New Roman" w:cs="Times New Roman"/>
        </w:rPr>
        <w:t>П</w:t>
      </w:r>
      <w:r w:rsidR="00E03E7D" w:rsidRPr="00CE622F">
        <w:rPr>
          <w:rFonts w:ascii="Times New Roman" w:hAnsi="Times New Roman" w:cs="Times New Roman"/>
        </w:rPr>
        <w:t>р</w:t>
      </w:r>
      <w:r w:rsidR="00DA1CFC">
        <w:rPr>
          <w:rFonts w:ascii="Times New Roman" w:hAnsi="Times New Roman" w:cs="Times New Roman"/>
        </w:rPr>
        <w:t>офильные мастерские как вид учебно</w:t>
      </w:r>
      <w:r w:rsidRPr="00CE622F">
        <w:rPr>
          <w:rFonts w:ascii="Times New Roman" w:hAnsi="Times New Roman" w:cs="Times New Roman"/>
        </w:rPr>
        <w:t>й практики</w:t>
      </w:r>
      <w:r w:rsidR="00A672F6" w:rsidRPr="00CE622F">
        <w:rPr>
          <w:rFonts w:ascii="Times New Roman" w:hAnsi="Times New Roman" w:cs="Times New Roman"/>
        </w:rPr>
        <w:t xml:space="preserve"> входит в </w:t>
      </w:r>
      <w:r w:rsidR="00E03E7D" w:rsidRPr="00CE622F">
        <w:rPr>
          <w:rFonts w:ascii="Times New Roman" w:hAnsi="Times New Roman" w:cs="Times New Roman"/>
        </w:rPr>
        <w:t xml:space="preserve">вариативную </w:t>
      </w:r>
      <w:r w:rsidR="00A672F6" w:rsidRPr="00CE622F">
        <w:rPr>
          <w:rFonts w:ascii="Times New Roman" w:hAnsi="Times New Roman" w:cs="Times New Roman"/>
        </w:rPr>
        <w:t>часть ООП</w:t>
      </w:r>
      <w:r w:rsidR="00997DFF" w:rsidRPr="00CE622F">
        <w:rPr>
          <w:rFonts w:ascii="Times New Roman" w:hAnsi="Times New Roman" w:cs="Times New Roman"/>
        </w:rPr>
        <w:t xml:space="preserve"> </w:t>
      </w:r>
      <w:proofErr w:type="spellStart"/>
      <w:r w:rsidR="00997DFF" w:rsidRPr="00CE622F">
        <w:rPr>
          <w:rFonts w:ascii="Times New Roman" w:hAnsi="Times New Roman" w:cs="Times New Roman"/>
        </w:rPr>
        <w:t>бакалавриата</w:t>
      </w:r>
      <w:proofErr w:type="spellEnd"/>
      <w:r w:rsidR="00997DFF" w:rsidRPr="00CE622F">
        <w:rPr>
          <w:rFonts w:ascii="Times New Roman" w:hAnsi="Times New Roman" w:cs="Times New Roman"/>
        </w:rPr>
        <w:t xml:space="preserve"> и является обязательной для </w:t>
      </w:r>
      <w:r w:rsidR="000523BF" w:rsidRPr="00CE622F">
        <w:rPr>
          <w:rFonts w:ascii="Times New Roman" w:hAnsi="Times New Roman" w:cs="Times New Roman"/>
        </w:rPr>
        <w:t>освоения</w:t>
      </w:r>
      <w:r w:rsidR="00997DFF" w:rsidRPr="00CE622F">
        <w:rPr>
          <w:rFonts w:ascii="Times New Roman" w:hAnsi="Times New Roman" w:cs="Times New Roman"/>
        </w:rPr>
        <w:t xml:space="preserve">. </w:t>
      </w:r>
      <w:r w:rsidR="00A672F6" w:rsidRPr="00CE622F">
        <w:rPr>
          <w:rFonts w:ascii="Times New Roman" w:hAnsi="Times New Roman" w:cs="Times New Roman"/>
        </w:rPr>
        <w:t>«</w:t>
      </w:r>
      <w:r w:rsidR="00DA1CFC">
        <w:rPr>
          <w:rFonts w:ascii="Times New Roman" w:hAnsi="Times New Roman" w:cs="Times New Roman"/>
        </w:rPr>
        <w:t xml:space="preserve">Учебная </w:t>
      </w:r>
      <w:r w:rsidR="00E03E7D" w:rsidRPr="00CE622F">
        <w:rPr>
          <w:rFonts w:ascii="Times New Roman" w:hAnsi="Times New Roman" w:cs="Times New Roman"/>
        </w:rPr>
        <w:t>практика: пр</w:t>
      </w:r>
      <w:r w:rsidR="00DA1CFC">
        <w:rPr>
          <w:rFonts w:ascii="Times New Roman" w:hAnsi="Times New Roman" w:cs="Times New Roman"/>
        </w:rPr>
        <w:t>офильные мастерские</w:t>
      </w:r>
      <w:r w:rsidR="0039236E" w:rsidRPr="00CE622F">
        <w:rPr>
          <w:rFonts w:ascii="Times New Roman" w:hAnsi="Times New Roman" w:cs="Times New Roman"/>
        </w:rPr>
        <w:t xml:space="preserve">» </w:t>
      </w:r>
      <w:r w:rsidR="00A672F6" w:rsidRPr="00CE622F">
        <w:rPr>
          <w:rFonts w:ascii="Times New Roman" w:hAnsi="Times New Roman" w:cs="Times New Roman"/>
        </w:rPr>
        <w:t xml:space="preserve">логически и </w:t>
      </w:r>
      <w:proofErr w:type="gramStart"/>
      <w:r w:rsidR="00A672F6" w:rsidRPr="00CE622F">
        <w:rPr>
          <w:rFonts w:ascii="Times New Roman" w:hAnsi="Times New Roman" w:cs="Times New Roman"/>
        </w:rPr>
        <w:t>содержательно-методически</w:t>
      </w:r>
      <w:proofErr w:type="gramEnd"/>
      <w:r w:rsidR="00A672F6" w:rsidRPr="00CE622F">
        <w:rPr>
          <w:rFonts w:ascii="Times New Roman" w:hAnsi="Times New Roman" w:cs="Times New Roman"/>
        </w:rPr>
        <w:t xml:space="preserve"> взаимосвязан</w:t>
      </w:r>
      <w:r w:rsidR="00DA1CFC">
        <w:rPr>
          <w:rFonts w:ascii="Times New Roman" w:hAnsi="Times New Roman" w:cs="Times New Roman"/>
        </w:rPr>
        <w:t>а</w:t>
      </w:r>
      <w:r w:rsidR="00A672F6" w:rsidRPr="00CE622F">
        <w:rPr>
          <w:rFonts w:ascii="Times New Roman" w:hAnsi="Times New Roman" w:cs="Times New Roman"/>
        </w:rPr>
        <w:t xml:space="preserve"> с </w:t>
      </w:r>
      <w:r w:rsidR="00997DFF" w:rsidRPr="00CE622F">
        <w:rPr>
          <w:rFonts w:ascii="Times New Roman" w:hAnsi="Times New Roman" w:cs="Times New Roman"/>
        </w:rPr>
        <w:t xml:space="preserve">такими дисциплинами </w:t>
      </w:r>
      <w:r w:rsidR="00611396" w:rsidRPr="00CE622F">
        <w:rPr>
          <w:rFonts w:ascii="Times New Roman" w:hAnsi="Times New Roman" w:cs="Times New Roman"/>
        </w:rPr>
        <w:t>ООП</w:t>
      </w:r>
      <w:r w:rsidR="00A67720" w:rsidRPr="00CE622F">
        <w:rPr>
          <w:rFonts w:ascii="Times New Roman" w:hAnsi="Times New Roman" w:cs="Times New Roman"/>
        </w:rPr>
        <w:t xml:space="preserve">, как </w:t>
      </w:r>
      <w:r w:rsidR="00D84EDB" w:rsidRPr="00CE622F">
        <w:rPr>
          <w:rFonts w:ascii="Times New Roman" w:hAnsi="Times New Roman" w:cs="Times New Roman"/>
        </w:rPr>
        <w:t>«</w:t>
      </w:r>
      <w:r w:rsidR="00DA1CFC">
        <w:rPr>
          <w:rFonts w:ascii="Times New Roman" w:hAnsi="Times New Roman" w:cs="Times New Roman"/>
        </w:rPr>
        <w:t>Психология личности</w:t>
      </w:r>
      <w:r w:rsidR="00D84EDB" w:rsidRPr="00CE622F">
        <w:rPr>
          <w:rFonts w:ascii="Times New Roman" w:hAnsi="Times New Roman" w:cs="Times New Roman"/>
        </w:rPr>
        <w:t xml:space="preserve">», </w:t>
      </w:r>
      <w:r w:rsidR="00CE622F" w:rsidRPr="00CE622F">
        <w:rPr>
          <w:rFonts w:ascii="Times New Roman" w:hAnsi="Times New Roman" w:cs="Times New Roman"/>
        </w:rPr>
        <w:t>«</w:t>
      </w:r>
      <w:r w:rsidR="00DA1CFC">
        <w:rPr>
          <w:rFonts w:ascii="Times New Roman" w:hAnsi="Times New Roman" w:cs="Times New Roman"/>
        </w:rPr>
        <w:t>Социо</w:t>
      </w:r>
      <w:r w:rsidR="00CE622F" w:rsidRPr="00CE622F">
        <w:rPr>
          <w:rFonts w:ascii="Times New Roman" w:hAnsi="Times New Roman" w:cs="Times New Roman"/>
        </w:rPr>
        <w:t>логия массовых коммуникаций</w:t>
      </w:r>
      <w:r w:rsidR="00DA1CFC">
        <w:rPr>
          <w:rFonts w:ascii="Times New Roman" w:hAnsi="Times New Roman" w:cs="Times New Roman"/>
        </w:rPr>
        <w:t>»</w:t>
      </w:r>
      <w:r w:rsidR="00D84EDB" w:rsidRPr="00CE622F">
        <w:rPr>
          <w:rFonts w:ascii="Times New Roman" w:hAnsi="Times New Roman" w:cs="Times New Roman"/>
        </w:rPr>
        <w:t>, а также с другими видами производственной практики, ГИА.</w:t>
      </w:r>
    </w:p>
    <w:p w14:paraId="6D0DB758" w14:textId="6CE78A09" w:rsidR="00F4547A" w:rsidRPr="00CE622F" w:rsidRDefault="00F4547A" w:rsidP="00DA1CF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E622F">
        <w:rPr>
          <w:rFonts w:ascii="Times New Roman" w:hAnsi="Times New Roman" w:cs="Times New Roman"/>
          <w:b/>
        </w:rPr>
        <w:t xml:space="preserve">Общая трудоемкость </w:t>
      </w:r>
      <w:r w:rsidR="00490BFD" w:rsidRPr="00CE622F">
        <w:rPr>
          <w:rFonts w:ascii="Times New Roman" w:hAnsi="Times New Roman" w:cs="Times New Roman"/>
          <w:b/>
        </w:rPr>
        <w:t>пр</w:t>
      </w:r>
      <w:r w:rsidR="00CE622F" w:rsidRPr="00CE622F">
        <w:rPr>
          <w:rFonts w:ascii="Times New Roman" w:hAnsi="Times New Roman" w:cs="Times New Roman"/>
          <w:b/>
        </w:rPr>
        <w:t>офильного проекта как вида производственной практики</w:t>
      </w:r>
      <w:r w:rsidR="00490BFD" w:rsidRPr="00CE622F">
        <w:rPr>
          <w:rFonts w:ascii="Times New Roman" w:hAnsi="Times New Roman" w:cs="Times New Roman"/>
          <w:b/>
        </w:rPr>
        <w:t xml:space="preserve"> </w:t>
      </w:r>
      <w:r w:rsidRPr="00CE622F">
        <w:rPr>
          <w:rFonts w:ascii="Times New Roman" w:hAnsi="Times New Roman" w:cs="Times New Roman"/>
        </w:rPr>
        <w:t xml:space="preserve">составляет </w:t>
      </w:r>
      <w:r w:rsidR="0039236E" w:rsidRPr="00CE622F">
        <w:rPr>
          <w:rFonts w:ascii="Times New Roman" w:hAnsi="Times New Roman" w:cs="Times New Roman"/>
        </w:rPr>
        <w:t>9</w:t>
      </w:r>
      <w:r w:rsidR="00490BFD" w:rsidRPr="00CE622F">
        <w:rPr>
          <w:rFonts w:ascii="Times New Roman" w:hAnsi="Times New Roman" w:cs="Times New Roman"/>
        </w:rPr>
        <w:t xml:space="preserve"> зачетных</w:t>
      </w:r>
      <w:r w:rsidRPr="00CE622F">
        <w:rPr>
          <w:rFonts w:ascii="Times New Roman" w:hAnsi="Times New Roman" w:cs="Times New Roman"/>
        </w:rPr>
        <w:t xml:space="preserve"> единиц (</w:t>
      </w:r>
      <w:r w:rsidR="0039236E" w:rsidRPr="00CE622F">
        <w:rPr>
          <w:rFonts w:ascii="Times New Roman" w:hAnsi="Times New Roman" w:cs="Times New Roman"/>
        </w:rPr>
        <w:t>324 часа</w:t>
      </w:r>
      <w:r w:rsidRPr="00CE622F">
        <w:rPr>
          <w:rFonts w:ascii="Times New Roman" w:hAnsi="Times New Roman" w:cs="Times New Roman"/>
        </w:rPr>
        <w:t xml:space="preserve">). </w:t>
      </w:r>
    </w:p>
    <w:p w14:paraId="4F2985D3" w14:textId="05438688" w:rsidR="00DA1CFC" w:rsidRPr="00DA1CFC" w:rsidRDefault="00DA1CFC" w:rsidP="00DA1CFC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proofErr w:type="gramStart"/>
      <w:r w:rsidRPr="00DA1CFC">
        <w:rPr>
          <w:rFonts w:ascii="Times New Roman" w:hAnsi="Times New Roman" w:cs="Times New Roman"/>
          <w:b/>
        </w:rPr>
        <w:t>Целями</w:t>
      </w:r>
      <w:r w:rsidR="004A39D4" w:rsidRPr="00CE622F">
        <w:rPr>
          <w:rFonts w:ascii="Times New Roman" w:hAnsi="Times New Roman" w:cs="Times New Roman"/>
          <w:b/>
        </w:rPr>
        <w:t xml:space="preserve"> </w:t>
      </w:r>
      <w:r w:rsidR="00A67720" w:rsidRPr="00CE622F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Учебной</w:t>
      </w:r>
      <w:r w:rsidR="00BF3835" w:rsidRPr="00CE622F">
        <w:rPr>
          <w:rFonts w:ascii="Times New Roman" w:hAnsi="Times New Roman" w:cs="Times New Roman"/>
        </w:rPr>
        <w:t xml:space="preserve"> практик</w:t>
      </w:r>
      <w:r>
        <w:rPr>
          <w:rFonts w:ascii="Times New Roman" w:hAnsi="Times New Roman" w:cs="Times New Roman"/>
        </w:rPr>
        <w:t>и: профильные мастерские</w:t>
      </w:r>
      <w:r w:rsidR="00A67720" w:rsidRPr="00CE622F">
        <w:rPr>
          <w:rFonts w:ascii="Times New Roman" w:hAnsi="Times New Roman" w:cs="Times New Roman"/>
        </w:rPr>
        <w:t>»</w:t>
      </w:r>
      <w:r w:rsidRPr="00DA1C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A1CFC">
        <w:rPr>
          <w:rFonts w:ascii="Times New Roman" w:hAnsi="Times New Roman" w:cs="Times New Roman"/>
        </w:rPr>
        <w:t>являются: закрепление навыков, полученных в период изучения общих</w:t>
      </w:r>
      <w:r>
        <w:rPr>
          <w:rFonts w:ascii="Times New Roman" w:hAnsi="Times New Roman" w:cs="Times New Roman"/>
        </w:rPr>
        <w:t xml:space="preserve"> и специализированных дисциплин;</w:t>
      </w:r>
      <w:r w:rsidRPr="00DA1CFC">
        <w:rPr>
          <w:rFonts w:ascii="Times New Roman" w:hAnsi="Times New Roman" w:cs="Times New Roman"/>
        </w:rPr>
        <w:t xml:space="preserve"> реализация личностно ориентированного учебного процесс</w:t>
      </w:r>
      <w:r>
        <w:rPr>
          <w:rFonts w:ascii="Times New Roman" w:hAnsi="Times New Roman" w:cs="Times New Roman"/>
        </w:rPr>
        <w:t>а;</w:t>
      </w:r>
      <w:r w:rsidRPr="00DA1CFC">
        <w:rPr>
          <w:rFonts w:ascii="Times New Roman" w:hAnsi="Times New Roman" w:cs="Times New Roman"/>
        </w:rPr>
        <w:t xml:space="preserve"> расширение возможностей выстраивания индивидуал</w:t>
      </w:r>
      <w:r>
        <w:rPr>
          <w:rFonts w:ascii="Times New Roman" w:hAnsi="Times New Roman" w:cs="Times New Roman"/>
        </w:rPr>
        <w:t>ьной образовательной траектории;</w:t>
      </w:r>
      <w:r w:rsidRPr="00DA1CFC">
        <w:rPr>
          <w:rFonts w:ascii="Times New Roman" w:hAnsi="Times New Roman" w:cs="Times New Roman"/>
        </w:rPr>
        <w:t xml:space="preserve"> формирование профессиональных навыков, необходимых для выполнения должностных обязанностей в соответствии с квалификационными требованиями к бакалаврам п</w:t>
      </w:r>
      <w:r>
        <w:rPr>
          <w:rFonts w:ascii="Times New Roman" w:hAnsi="Times New Roman" w:cs="Times New Roman"/>
        </w:rPr>
        <w:t>о</w:t>
      </w:r>
      <w:r w:rsidRPr="00DA1CFC">
        <w:rPr>
          <w:rFonts w:ascii="Times New Roman" w:hAnsi="Times New Roman" w:cs="Times New Roman"/>
        </w:rPr>
        <w:t xml:space="preserve"> направлению подготовки «Реклама и связи с общественностью»</w:t>
      </w:r>
      <w:r w:rsidR="00970E92">
        <w:rPr>
          <w:rFonts w:ascii="Times New Roman" w:hAnsi="Times New Roman" w:cs="Times New Roman"/>
        </w:rPr>
        <w:t>, выбранному профилю</w:t>
      </w:r>
      <w:r w:rsidRPr="00DA1CFC">
        <w:rPr>
          <w:rFonts w:ascii="Times New Roman" w:hAnsi="Times New Roman" w:cs="Times New Roman"/>
        </w:rPr>
        <w:t>.</w:t>
      </w:r>
      <w:proofErr w:type="gramEnd"/>
    </w:p>
    <w:p w14:paraId="06FFBE7B" w14:textId="097F0EE7" w:rsidR="00DA1CFC" w:rsidRPr="00DA1CFC" w:rsidRDefault="00DA1CFC" w:rsidP="00DA1CFC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A1CFC">
        <w:rPr>
          <w:rFonts w:ascii="Times New Roman" w:hAnsi="Times New Roman" w:cs="Times New Roman"/>
          <w:b/>
        </w:rPr>
        <w:t>Задачи</w:t>
      </w:r>
      <w:r w:rsidRPr="00DA1CF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DA1CFC">
        <w:rPr>
          <w:rFonts w:ascii="Times New Roman" w:hAnsi="Times New Roman" w:cs="Times New Roman"/>
        </w:rPr>
        <w:t>Учебной практики: профильные мастерские» способствовать:</w:t>
      </w:r>
    </w:p>
    <w:p w14:paraId="1C3B2B75" w14:textId="205F418F" w:rsidR="00DA1CFC" w:rsidRPr="00DA1CFC" w:rsidRDefault="00DA1CFC" w:rsidP="00DA1CFC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A1CFC">
        <w:rPr>
          <w:rFonts w:ascii="Times New Roman" w:hAnsi="Times New Roman" w:cs="Times New Roman"/>
        </w:rPr>
        <w:t xml:space="preserve">- закреплению теоретического материала, полученного в процессе изучения общепрофессиональных и специальных </w:t>
      </w:r>
      <w:r w:rsidR="00970E92">
        <w:rPr>
          <w:rFonts w:ascii="Times New Roman" w:hAnsi="Times New Roman" w:cs="Times New Roman"/>
        </w:rPr>
        <w:t xml:space="preserve">профильных </w:t>
      </w:r>
      <w:r w:rsidRPr="00DA1CFC">
        <w:rPr>
          <w:rFonts w:ascii="Times New Roman" w:hAnsi="Times New Roman" w:cs="Times New Roman"/>
        </w:rPr>
        <w:t xml:space="preserve">дисциплин; </w:t>
      </w:r>
    </w:p>
    <w:p w14:paraId="24FEF8E1" w14:textId="47A58570" w:rsidR="00DA1CFC" w:rsidRPr="00DA1CFC" w:rsidRDefault="00DA1CFC" w:rsidP="00DA1CFC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A1CFC">
        <w:rPr>
          <w:rFonts w:ascii="Times New Roman" w:hAnsi="Times New Roman" w:cs="Times New Roman"/>
        </w:rPr>
        <w:t xml:space="preserve">- получению первичных профессиональных навыков, включая освоение технологий </w:t>
      </w:r>
      <w:proofErr w:type="spellStart"/>
      <w:r w:rsidRPr="00DA1CFC">
        <w:rPr>
          <w:rFonts w:ascii="Times New Roman" w:hAnsi="Times New Roman" w:cs="Times New Roman"/>
        </w:rPr>
        <w:t>видеопродакшн</w:t>
      </w:r>
      <w:proofErr w:type="spellEnd"/>
      <w:r w:rsidRPr="00DA1CFC">
        <w:rPr>
          <w:rFonts w:ascii="Times New Roman" w:hAnsi="Times New Roman" w:cs="Times New Roman"/>
        </w:rPr>
        <w:t xml:space="preserve">, контент-менеджмента, </w:t>
      </w:r>
      <w:proofErr w:type="spellStart"/>
      <w:r w:rsidRPr="00DA1CFC">
        <w:rPr>
          <w:rFonts w:ascii="Times New Roman" w:hAnsi="Times New Roman" w:cs="Times New Roman"/>
        </w:rPr>
        <w:t>комьюнити</w:t>
      </w:r>
      <w:proofErr w:type="spellEnd"/>
      <w:r w:rsidRPr="00DA1CFC">
        <w:rPr>
          <w:rFonts w:ascii="Times New Roman" w:hAnsi="Times New Roman" w:cs="Times New Roman"/>
        </w:rPr>
        <w:t xml:space="preserve">-менеджмента, SEO-копирайтинга, </w:t>
      </w:r>
      <w:r w:rsidR="00970E92">
        <w:rPr>
          <w:rFonts w:ascii="Times New Roman" w:hAnsi="Times New Roman" w:cs="Times New Roman"/>
        </w:rPr>
        <w:t xml:space="preserve">копирайтинга, </w:t>
      </w:r>
      <w:proofErr w:type="spellStart"/>
      <w:r w:rsidR="00970E92">
        <w:rPr>
          <w:rFonts w:ascii="Times New Roman" w:hAnsi="Times New Roman" w:cs="Times New Roman"/>
        </w:rPr>
        <w:t>event</w:t>
      </w:r>
      <w:proofErr w:type="spellEnd"/>
      <w:r w:rsidR="00970E92">
        <w:rPr>
          <w:rFonts w:ascii="Times New Roman" w:hAnsi="Times New Roman" w:cs="Times New Roman"/>
        </w:rPr>
        <w:t>-менеджмента</w:t>
      </w:r>
      <w:bookmarkStart w:id="0" w:name="_GoBack"/>
      <w:bookmarkEnd w:id="0"/>
      <w:r w:rsidRPr="00DA1CFC">
        <w:rPr>
          <w:rFonts w:ascii="Times New Roman" w:hAnsi="Times New Roman" w:cs="Times New Roman"/>
        </w:rPr>
        <w:t>, организации и проведении маркетинговых и социологических исследований и др</w:t>
      </w:r>
      <w:r w:rsidRPr="00DA1CFC">
        <w:rPr>
          <w:rFonts w:ascii="Times New Roman" w:hAnsi="Times New Roman" w:cs="Times New Roman"/>
          <w:i/>
        </w:rPr>
        <w:t>. (по выбору);</w:t>
      </w:r>
    </w:p>
    <w:p w14:paraId="649E8D41" w14:textId="77777777" w:rsidR="00DA1CFC" w:rsidRPr="00DA1CFC" w:rsidRDefault="00DA1CFC" w:rsidP="00DA1CFC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A1CFC">
        <w:rPr>
          <w:rFonts w:ascii="Times New Roman" w:hAnsi="Times New Roman" w:cs="Times New Roman"/>
        </w:rPr>
        <w:t>- приобретению навыков организационно-управленческой работы с малыми коллективами;</w:t>
      </w:r>
    </w:p>
    <w:p w14:paraId="319DD553" w14:textId="77777777" w:rsidR="00DA1CFC" w:rsidRPr="00DA1CFC" w:rsidRDefault="00DA1CFC" w:rsidP="00DA1CFC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A1CFC">
        <w:rPr>
          <w:rFonts w:ascii="Times New Roman" w:hAnsi="Times New Roman" w:cs="Times New Roman"/>
        </w:rPr>
        <w:t>- сбору, обработке, анализу и систематизации научно-практической информации по теме (заданию);</w:t>
      </w:r>
    </w:p>
    <w:p w14:paraId="0F0D9B69" w14:textId="77777777" w:rsidR="00DA1CFC" w:rsidRPr="00DA1CFC" w:rsidRDefault="00DA1CFC" w:rsidP="00DA1CFC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A1CFC">
        <w:rPr>
          <w:rFonts w:ascii="Times New Roman" w:hAnsi="Times New Roman" w:cs="Times New Roman"/>
        </w:rPr>
        <w:t xml:space="preserve">- участию под контролем в осуществлении </w:t>
      </w:r>
      <w:r w:rsidRPr="00DA1CFC">
        <w:rPr>
          <w:rFonts w:ascii="Times New Roman" w:hAnsi="Times New Roman" w:cs="Times New Roman"/>
          <w:lang w:val="en-US"/>
        </w:rPr>
        <w:t>PR</w:t>
      </w:r>
      <w:r w:rsidRPr="00DA1CFC">
        <w:rPr>
          <w:rFonts w:ascii="Times New Roman" w:hAnsi="Times New Roman" w:cs="Times New Roman"/>
        </w:rPr>
        <w:t>, рекламных и маркетинговых кампаний и мероприятий;</w:t>
      </w:r>
    </w:p>
    <w:p w14:paraId="180FBED9" w14:textId="77777777" w:rsidR="00DA1CFC" w:rsidRPr="00DA1CFC" w:rsidRDefault="00DA1CFC" w:rsidP="00DA1CFC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A1CFC">
        <w:rPr>
          <w:rFonts w:ascii="Times New Roman" w:hAnsi="Times New Roman" w:cs="Times New Roman"/>
        </w:rPr>
        <w:t xml:space="preserve">- разработки и реализации под контролем коммуникационного </w:t>
      </w:r>
      <w:proofErr w:type="spellStart"/>
      <w:r w:rsidRPr="00DA1CFC">
        <w:rPr>
          <w:rFonts w:ascii="Times New Roman" w:hAnsi="Times New Roman" w:cs="Times New Roman"/>
        </w:rPr>
        <w:t>оф</w:t>
      </w:r>
      <w:proofErr w:type="gramStart"/>
      <w:r w:rsidRPr="00DA1CFC">
        <w:rPr>
          <w:rFonts w:ascii="Times New Roman" w:hAnsi="Times New Roman" w:cs="Times New Roman"/>
        </w:rPr>
        <w:t>ф</w:t>
      </w:r>
      <w:proofErr w:type="spellEnd"/>
      <w:r w:rsidRPr="00DA1CFC">
        <w:rPr>
          <w:rFonts w:ascii="Times New Roman" w:hAnsi="Times New Roman" w:cs="Times New Roman"/>
        </w:rPr>
        <w:t>-</w:t>
      </w:r>
      <w:proofErr w:type="gramEnd"/>
      <w:r w:rsidRPr="00DA1CFC">
        <w:rPr>
          <w:rFonts w:ascii="Times New Roman" w:hAnsi="Times New Roman" w:cs="Times New Roman"/>
        </w:rPr>
        <w:t xml:space="preserve"> и\или онлайн проекта.</w:t>
      </w:r>
    </w:p>
    <w:p w14:paraId="77F3E60D" w14:textId="77777777" w:rsidR="00CE622F" w:rsidRPr="00CE622F" w:rsidRDefault="00CE622F" w:rsidP="00DA1CFC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36EE20E5" w14:textId="4A7315E4" w:rsidR="004A39D4" w:rsidRPr="00CE622F" w:rsidRDefault="004A39D4" w:rsidP="00DA1CFC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proofErr w:type="gramStart"/>
      <w:r w:rsidRPr="00CE622F">
        <w:rPr>
          <w:rFonts w:ascii="Times New Roman" w:hAnsi="Times New Roman" w:cs="Times New Roman"/>
        </w:rPr>
        <w:t xml:space="preserve">В результате </w:t>
      </w:r>
      <w:r w:rsidR="001D73B3" w:rsidRPr="00CE622F">
        <w:rPr>
          <w:rFonts w:ascii="Times New Roman" w:hAnsi="Times New Roman" w:cs="Times New Roman"/>
        </w:rPr>
        <w:t>прохождения «</w:t>
      </w:r>
      <w:r w:rsidR="00DA1CFC">
        <w:rPr>
          <w:rFonts w:ascii="Times New Roman" w:hAnsi="Times New Roman" w:cs="Times New Roman"/>
        </w:rPr>
        <w:t xml:space="preserve">Учебной </w:t>
      </w:r>
      <w:r w:rsidR="001D73B3" w:rsidRPr="00CE622F">
        <w:rPr>
          <w:rFonts w:ascii="Times New Roman" w:hAnsi="Times New Roman" w:cs="Times New Roman"/>
        </w:rPr>
        <w:t>практики: пр</w:t>
      </w:r>
      <w:r w:rsidR="00DA1CFC">
        <w:rPr>
          <w:rFonts w:ascii="Times New Roman" w:hAnsi="Times New Roman" w:cs="Times New Roman"/>
        </w:rPr>
        <w:t>офильные мастерские</w:t>
      </w:r>
      <w:r w:rsidR="001D73B3" w:rsidRPr="00CE622F">
        <w:rPr>
          <w:rFonts w:ascii="Times New Roman" w:hAnsi="Times New Roman" w:cs="Times New Roman"/>
        </w:rPr>
        <w:t xml:space="preserve">» </w:t>
      </w:r>
      <w:r w:rsidRPr="00CE622F">
        <w:rPr>
          <w:rFonts w:ascii="Times New Roman" w:hAnsi="Times New Roman" w:cs="Times New Roman"/>
        </w:rPr>
        <w:t xml:space="preserve"> у обучающихся </w:t>
      </w:r>
      <w:r w:rsidR="00F4547A" w:rsidRPr="00CE622F">
        <w:rPr>
          <w:rFonts w:ascii="Times New Roman" w:hAnsi="Times New Roman" w:cs="Times New Roman"/>
        </w:rPr>
        <w:t xml:space="preserve">в соответствии с требованиями ФГОС ВО </w:t>
      </w:r>
      <w:r w:rsidRPr="00CE622F">
        <w:rPr>
          <w:rFonts w:ascii="Times New Roman" w:hAnsi="Times New Roman" w:cs="Times New Roman"/>
        </w:rPr>
        <w:t xml:space="preserve">будут сформированы </w:t>
      </w:r>
      <w:r w:rsidR="00F4547A" w:rsidRPr="00CE622F">
        <w:rPr>
          <w:rFonts w:ascii="Times New Roman" w:hAnsi="Times New Roman" w:cs="Times New Roman"/>
        </w:rPr>
        <w:t xml:space="preserve">следующие </w:t>
      </w:r>
      <w:r w:rsidR="00CE622F">
        <w:rPr>
          <w:rFonts w:ascii="Times New Roman" w:hAnsi="Times New Roman" w:cs="Times New Roman"/>
        </w:rPr>
        <w:t xml:space="preserve">ключевые </w:t>
      </w:r>
      <w:r w:rsidR="00CE622F" w:rsidRPr="00CE622F">
        <w:rPr>
          <w:rFonts w:ascii="Times New Roman" w:hAnsi="Times New Roman" w:cs="Times New Roman"/>
          <w:b/>
        </w:rPr>
        <w:t xml:space="preserve">профессиональные </w:t>
      </w:r>
      <w:r w:rsidRPr="00CE622F">
        <w:rPr>
          <w:rFonts w:ascii="Times New Roman" w:hAnsi="Times New Roman" w:cs="Times New Roman"/>
          <w:b/>
        </w:rPr>
        <w:t>компетенции</w:t>
      </w:r>
      <w:r w:rsidR="00F4547A" w:rsidRPr="00CE622F">
        <w:rPr>
          <w:rFonts w:ascii="Times New Roman" w:hAnsi="Times New Roman" w:cs="Times New Roman"/>
        </w:rPr>
        <w:t xml:space="preserve">: </w:t>
      </w:r>
      <w:proofErr w:type="gramEnd"/>
    </w:p>
    <w:p w14:paraId="1CF1E0F7" w14:textId="3072F474" w:rsidR="000072B1" w:rsidRDefault="00DA1CFC" w:rsidP="00DA1CFC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ПК-3</w:t>
      </w:r>
      <w:r w:rsidR="0039236E" w:rsidRPr="000072B1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владение</w:t>
      </w:r>
      <w:r w:rsidRPr="00DA1CFC">
        <w:rPr>
          <w:rFonts w:ascii="Times New Roman" w:hAnsi="Times New Roman" w:cs="Times New Roman"/>
        </w:rPr>
        <w:t xml:space="preserve"> навыками организационно-управленческой рабо</w:t>
      </w:r>
      <w:r>
        <w:rPr>
          <w:rFonts w:ascii="Times New Roman" w:hAnsi="Times New Roman" w:cs="Times New Roman"/>
        </w:rPr>
        <w:t>ты с малыми коллективами</w:t>
      </w:r>
      <w:r w:rsidR="00E03E7D" w:rsidRPr="000072B1">
        <w:rPr>
          <w:rFonts w:ascii="Times New Roman" w:hAnsi="Times New Roman" w:cs="Times New Roman"/>
        </w:rPr>
        <w:t>;</w:t>
      </w:r>
    </w:p>
    <w:p w14:paraId="68563F0B" w14:textId="6BDADCD5" w:rsidR="00E03E7D" w:rsidRPr="00DA1CFC" w:rsidRDefault="00DA1CFC" w:rsidP="00DA1CFC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ПК-13 </w:t>
      </w:r>
      <w:r w:rsidRPr="00DA1CFC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>способность</w:t>
      </w:r>
      <w:r w:rsidRPr="00DA1CFC">
        <w:rPr>
          <w:rFonts w:ascii="Times New Roman" w:hAnsi="Times New Roman" w:cs="Times New Roman"/>
        </w:rPr>
        <w:t xml:space="preserve"> под контролем осуществлять р</w:t>
      </w:r>
      <w:r>
        <w:rPr>
          <w:rFonts w:ascii="Times New Roman" w:hAnsi="Times New Roman" w:cs="Times New Roman"/>
        </w:rPr>
        <w:t>екламные кампании и мероприятия</w:t>
      </w:r>
      <w:r w:rsidR="00E03E7D" w:rsidRPr="00DA1CFC">
        <w:rPr>
          <w:rFonts w:ascii="Times New Roman" w:hAnsi="Times New Roman" w:cs="Times New Roman"/>
        </w:rPr>
        <w:t>.</w:t>
      </w:r>
    </w:p>
    <w:p w14:paraId="2167DEA9" w14:textId="77777777" w:rsidR="000523BF" w:rsidRPr="00CE622F" w:rsidRDefault="000523BF" w:rsidP="00DA1CF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0CAD3AF9" w14:textId="3CDDFC56" w:rsidR="00EF1516" w:rsidRPr="00CE622F" w:rsidRDefault="00EF1516" w:rsidP="00DA1CF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E622F">
        <w:rPr>
          <w:rFonts w:ascii="Times New Roman" w:hAnsi="Times New Roman" w:cs="Times New Roman"/>
        </w:rP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срока прохождения практики. Промежуточная аттестация проходит по окончании п</w:t>
      </w:r>
      <w:r w:rsidR="00970E92">
        <w:rPr>
          <w:rFonts w:ascii="Times New Roman" w:hAnsi="Times New Roman" w:cs="Times New Roman"/>
        </w:rPr>
        <w:t>рактики, с обязательным предоставлением письменного отчета</w:t>
      </w:r>
      <w:r w:rsidRPr="00CE622F">
        <w:rPr>
          <w:rFonts w:ascii="Times New Roman" w:hAnsi="Times New Roman" w:cs="Times New Roman"/>
        </w:rPr>
        <w:t>. Соответствующие ФОС разработаны.</w:t>
      </w:r>
    </w:p>
    <w:p w14:paraId="28D5BE55" w14:textId="77777777" w:rsidR="000523BF" w:rsidRPr="00CE622F" w:rsidRDefault="000523BF" w:rsidP="00DA1CF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14:paraId="0CFC1EDC" w14:textId="598C86DB" w:rsidR="00997DFF" w:rsidRPr="00CE622F" w:rsidRDefault="00997DFF" w:rsidP="00DA1CF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E622F">
        <w:rPr>
          <w:rFonts w:ascii="Times New Roman" w:hAnsi="Times New Roman" w:cs="Times New Roman"/>
          <w:b/>
        </w:rPr>
        <w:t>Форма итогового контроля:</w:t>
      </w:r>
      <w:r w:rsidRPr="00CE622F">
        <w:rPr>
          <w:rFonts w:ascii="Times New Roman" w:hAnsi="Times New Roman" w:cs="Times New Roman"/>
        </w:rPr>
        <w:t xml:space="preserve"> </w:t>
      </w:r>
      <w:r w:rsidR="0039236E" w:rsidRPr="00CE622F">
        <w:rPr>
          <w:rFonts w:ascii="Times New Roman" w:hAnsi="Times New Roman" w:cs="Times New Roman"/>
        </w:rPr>
        <w:t>дифференцированный зачет, дифференцированный зачет</w:t>
      </w:r>
      <w:r w:rsidR="00D003ED" w:rsidRPr="00CE622F">
        <w:rPr>
          <w:rFonts w:ascii="Times New Roman" w:hAnsi="Times New Roman" w:cs="Times New Roman"/>
        </w:rPr>
        <w:t>.</w:t>
      </w:r>
    </w:p>
    <w:sectPr w:rsidR="00997DFF" w:rsidRPr="00CE6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7637EE"/>
    <w:multiLevelType w:val="hybridMultilevel"/>
    <w:tmpl w:val="AD422EDE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72BA4"/>
    <w:multiLevelType w:val="hybridMultilevel"/>
    <w:tmpl w:val="BE44F050"/>
    <w:lvl w:ilvl="0" w:tplc="D65AD5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072B1"/>
    <w:rsid w:val="00031221"/>
    <w:rsid w:val="00040F30"/>
    <w:rsid w:val="000523BF"/>
    <w:rsid w:val="0006744D"/>
    <w:rsid w:val="001968A3"/>
    <w:rsid w:val="001D73B3"/>
    <w:rsid w:val="002B1BFA"/>
    <w:rsid w:val="00327321"/>
    <w:rsid w:val="0039236E"/>
    <w:rsid w:val="003B0C6C"/>
    <w:rsid w:val="00490BFD"/>
    <w:rsid w:val="004A39D4"/>
    <w:rsid w:val="005B024B"/>
    <w:rsid w:val="00611396"/>
    <w:rsid w:val="00654412"/>
    <w:rsid w:val="006559A2"/>
    <w:rsid w:val="00784618"/>
    <w:rsid w:val="007E64F6"/>
    <w:rsid w:val="00970E92"/>
    <w:rsid w:val="00997DFF"/>
    <w:rsid w:val="009E1E91"/>
    <w:rsid w:val="00A434EB"/>
    <w:rsid w:val="00A56ED8"/>
    <w:rsid w:val="00A672F6"/>
    <w:rsid w:val="00A67720"/>
    <w:rsid w:val="00AB3EA9"/>
    <w:rsid w:val="00AD37D5"/>
    <w:rsid w:val="00AE0D9F"/>
    <w:rsid w:val="00BE2F60"/>
    <w:rsid w:val="00BF211A"/>
    <w:rsid w:val="00BF3835"/>
    <w:rsid w:val="00C53E9C"/>
    <w:rsid w:val="00CD7E3B"/>
    <w:rsid w:val="00CE622F"/>
    <w:rsid w:val="00D003ED"/>
    <w:rsid w:val="00D84EDB"/>
    <w:rsid w:val="00DA1CFC"/>
    <w:rsid w:val="00E03E7D"/>
    <w:rsid w:val="00E3755E"/>
    <w:rsid w:val="00E85AE0"/>
    <w:rsid w:val="00EC4D07"/>
    <w:rsid w:val="00EE6654"/>
    <w:rsid w:val="00EF1516"/>
    <w:rsid w:val="00F4547A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4</cp:revision>
  <dcterms:created xsi:type="dcterms:W3CDTF">2017-01-10T15:11:00Z</dcterms:created>
  <dcterms:modified xsi:type="dcterms:W3CDTF">2017-01-10T15:36:00Z</dcterms:modified>
</cp:coreProperties>
</file>